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7" w:type="dxa"/>
        <w:tblInd w:w="-411" w:type="dxa"/>
        <w:tblLook w:val="01E0" w:firstRow="1" w:lastRow="1" w:firstColumn="1" w:lastColumn="1" w:noHBand="0" w:noVBand="0"/>
      </w:tblPr>
      <w:tblGrid>
        <w:gridCol w:w="4347"/>
        <w:gridCol w:w="5670"/>
      </w:tblGrid>
      <w:tr w:rsidR="00774DB6" w:rsidRPr="000D73DA" w:rsidTr="0003087D">
        <w:trPr>
          <w:trHeight w:val="287"/>
        </w:trPr>
        <w:tc>
          <w:tcPr>
            <w:tcW w:w="4347" w:type="dxa"/>
          </w:tcPr>
          <w:p w:rsidR="00774DB6" w:rsidRPr="000D73DA" w:rsidRDefault="00774DB6" w:rsidP="007C4988">
            <w:pPr>
              <w:jc w:val="center"/>
              <w:rPr>
                <w:rFonts w:ascii="Times New Roman" w:hAnsi="Times New Roman"/>
                <w:caps/>
                <w:sz w:val="26"/>
                <w:szCs w:val="26"/>
              </w:rPr>
            </w:pPr>
            <w:r w:rsidRPr="000D73DA">
              <w:rPr>
                <w:rFonts w:ascii="Times New Roman" w:hAnsi="Times New Roman"/>
                <w:caps/>
                <w:sz w:val="26"/>
                <w:szCs w:val="26"/>
              </w:rPr>
              <w:t>ĐẠI HỌC HUẾ</w:t>
            </w:r>
          </w:p>
        </w:tc>
        <w:tc>
          <w:tcPr>
            <w:tcW w:w="5670" w:type="dxa"/>
          </w:tcPr>
          <w:p w:rsidR="00774DB6" w:rsidRPr="000D73DA" w:rsidRDefault="00774DB6" w:rsidP="007C4988">
            <w:pPr>
              <w:jc w:val="center"/>
              <w:rPr>
                <w:rFonts w:ascii="Times New Roman" w:hAnsi="Times New Roman"/>
                <w:caps/>
                <w:sz w:val="26"/>
                <w:szCs w:val="26"/>
              </w:rPr>
            </w:pPr>
            <w:r w:rsidRPr="000D73DA">
              <w:rPr>
                <w:rFonts w:ascii="Times New Roman" w:hAnsi="Times New Roman"/>
                <w:b/>
                <w:bCs/>
                <w:caps/>
                <w:sz w:val="26"/>
                <w:szCs w:val="26"/>
              </w:rPr>
              <w:t>CỘNG HÒA XÃ HỘI CHỦ NGHĨA VIỆT NAM</w:t>
            </w:r>
          </w:p>
        </w:tc>
      </w:tr>
      <w:tr w:rsidR="00774DB6" w:rsidRPr="000D73DA" w:rsidTr="0003087D">
        <w:trPr>
          <w:trHeight w:val="426"/>
        </w:trPr>
        <w:tc>
          <w:tcPr>
            <w:tcW w:w="4347" w:type="dxa"/>
          </w:tcPr>
          <w:p w:rsidR="00774DB6" w:rsidRPr="000D73DA" w:rsidRDefault="008B4BF9" w:rsidP="007C4988">
            <w:pPr>
              <w:jc w:val="center"/>
              <w:rPr>
                <w:rFonts w:ascii="Times New Roman" w:hAnsi="Times New Roman"/>
                <w:b/>
                <w:bCs/>
                <w:caps/>
                <w:sz w:val="26"/>
                <w:szCs w:val="26"/>
              </w:rPr>
            </w:pPr>
            <w:r>
              <w:rPr>
                <w:rFonts w:ascii="Times New Roman" w:hAnsi="Times New Roman"/>
                <w:noProof/>
                <w:sz w:val="26"/>
                <w:szCs w:val="26"/>
              </w:rPr>
              <w:pict>
                <v:line id="_x0000_s1027" style="position:absolute;left:0;text-align:left;z-index:251657216;mso-position-horizontal-relative:text;mso-position-vertical-relative:text" from="32.4pt,15.5pt" to="185.4pt,15.5pt"/>
              </w:pict>
            </w:r>
            <w:r w:rsidR="00774DB6" w:rsidRPr="000D73DA">
              <w:rPr>
                <w:rFonts w:ascii="Times New Roman" w:hAnsi="Times New Roman"/>
                <w:b/>
                <w:bCs/>
                <w:caps/>
                <w:sz w:val="26"/>
                <w:szCs w:val="26"/>
              </w:rPr>
              <w:t>TRƯỜNG ĐẠI HỌC NÔNG LÂM</w:t>
            </w:r>
          </w:p>
        </w:tc>
        <w:tc>
          <w:tcPr>
            <w:tcW w:w="5670" w:type="dxa"/>
          </w:tcPr>
          <w:p w:rsidR="00774DB6" w:rsidRPr="000D73DA" w:rsidRDefault="00774DB6" w:rsidP="007C4988">
            <w:pPr>
              <w:jc w:val="center"/>
              <w:rPr>
                <w:rFonts w:ascii="Times New Roman" w:hAnsi="Times New Roman"/>
                <w:b/>
                <w:bCs/>
                <w:sz w:val="26"/>
                <w:szCs w:val="26"/>
              </w:rPr>
            </w:pPr>
            <w:r w:rsidRPr="000D73DA">
              <w:rPr>
                <w:rFonts w:ascii="Times New Roman" w:hAnsi="Times New Roman"/>
                <w:b/>
                <w:bCs/>
                <w:sz w:val="26"/>
                <w:szCs w:val="26"/>
              </w:rPr>
              <w:t>Độc lập - Tự do - Hạnh phúc</w:t>
            </w:r>
          </w:p>
          <w:p w:rsidR="00774DB6" w:rsidRPr="000D73DA" w:rsidRDefault="008B4BF9" w:rsidP="007C4988">
            <w:pPr>
              <w:rPr>
                <w:rFonts w:ascii="Times New Roman" w:hAnsi="Times New Roman"/>
                <w:caps/>
                <w:sz w:val="26"/>
                <w:szCs w:val="26"/>
              </w:rPr>
            </w:pPr>
            <w:r>
              <w:rPr>
                <w:rFonts w:ascii="Times New Roman" w:hAnsi="Times New Roman"/>
                <w:noProof/>
                <w:sz w:val="26"/>
                <w:szCs w:val="26"/>
              </w:rPr>
              <w:pict>
                <v:line id="_x0000_s1026" style="position:absolute;z-index:251658240" from="61.3pt,2.05pt" to="214.3pt,2.05pt"/>
              </w:pict>
            </w:r>
          </w:p>
        </w:tc>
      </w:tr>
      <w:tr w:rsidR="00774DB6" w:rsidRPr="000D73DA" w:rsidTr="0003087D">
        <w:trPr>
          <w:trHeight w:val="862"/>
        </w:trPr>
        <w:tc>
          <w:tcPr>
            <w:tcW w:w="4347" w:type="dxa"/>
          </w:tcPr>
          <w:p w:rsidR="00774DB6" w:rsidRPr="000D73DA" w:rsidRDefault="004E7417" w:rsidP="007C4988">
            <w:pPr>
              <w:jc w:val="center"/>
              <w:rPr>
                <w:rFonts w:ascii="Times New Roman" w:hAnsi="Times New Roman"/>
                <w:sz w:val="26"/>
                <w:szCs w:val="26"/>
              </w:rPr>
            </w:pPr>
            <w:r>
              <w:rPr>
                <w:rFonts w:ascii="Times New Roman" w:hAnsi="Times New Roman"/>
                <w:sz w:val="26"/>
                <w:szCs w:val="26"/>
              </w:rPr>
              <w:t>Số 64</w:t>
            </w:r>
            <w:r w:rsidR="002E5FB5" w:rsidRPr="000D73DA">
              <w:rPr>
                <w:rFonts w:ascii="Times New Roman" w:hAnsi="Times New Roman"/>
                <w:sz w:val="26"/>
                <w:szCs w:val="26"/>
              </w:rPr>
              <w:t>/TB-ĐHNL</w:t>
            </w:r>
          </w:p>
          <w:p w:rsidR="002E5FB5" w:rsidRPr="000D73DA" w:rsidRDefault="002E5FB5" w:rsidP="007C4988">
            <w:pPr>
              <w:jc w:val="center"/>
              <w:rPr>
                <w:rFonts w:ascii="Times New Roman" w:hAnsi="Times New Roman"/>
                <w:caps/>
                <w:sz w:val="26"/>
                <w:szCs w:val="26"/>
              </w:rPr>
            </w:pPr>
            <w:r w:rsidRPr="000D73DA">
              <w:rPr>
                <w:rFonts w:ascii="Times New Roman" w:hAnsi="Times New Roman"/>
                <w:sz w:val="26"/>
                <w:szCs w:val="26"/>
              </w:rPr>
              <w:t>(</w:t>
            </w:r>
            <w:r w:rsidRPr="000D73DA">
              <w:rPr>
                <w:rFonts w:ascii="Times New Roman" w:hAnsi="Times New Roman"/>
                <w:i/>
                <w:sz w:val="26"/>
                <w:szCs w:val="26"/>
              </w:rPr>
              <w:t>V/v: Tổ chức đối thoại sinh viên với các cấp lãnh đạo nhà trường</w:t>
            </w:r>
            <w:r w:rsidRPr="000D73DA">
              <w:rPr>
                <w:rFonts w:ascii="Times New Roman" w:hAnsi="Times New Roman"/>
                <w:sz w:val="26"/>
                <w:szCs w:val="26"/>
              </w:rPr>
              <w:t>)</w:t>
            </w:r>
          </w:p>
        </w:tc>
        <w:tc>
          <w:tcPr>
            <w:tcW w:w="5670" w:type="dxa"/>
          </w:tcPr>
          <w:p w:rsidR="00774DB6" w:rsidRPr="000D73DA" w:rsidRDefault="00774DB6" w:rsidP="001D4C06">
            <w:pPr>
              <w:jc w:val="right"/>
              <w:rPr>
                <w:rFonts w:ascii="Times New Roman" w:hAnsi="Times New Roman"/>
                <w:caps/>
                <w:sz w:val="26"/>
                <w:szCs w:val="26"/>
              </w:rPr>
            </w:pPr>
            <w:r w:rsidRPr="000D73DA">
              <w:rPr>
                <w:rFonts w:ascii="Times New Roman" w:hAnsi="Times New Roman"/>
                <w:i/>
                <w:sz w:val="26"/>
                <w:szCs w:val="26"/>
              </w:rPr>
              <w:t xml:space="preserve">Thừa Thiên Huế, ngày </w:t>
            </w:r>
            <w:r w:rsidR="004E7417">
              <w:rPr>
                <w:rFonts w:ascii="Times New Roman" w:hAnsi="Times New Roman"/>
                <w:i/>
                <w:sz w:val="26"/>
                <w:szCs w:val="26"/>
              </w:rPr>
              <w:t xml:space="preserve">28 </w:t>
            </w:r>
            <w:r w:rsidR="002E5FB5" w:rsidRPr="000D73DA">
              <w:rPr>
                <w:rFonts w:ascii="Times New Roman" w:hAnsi="Times New Roman"/>
                <w:i/>
                <w:sz w:val="26"/>
                <w:szCs w:val="26"/>
              </w:rPr>
              <w:t xml:space="preserve"> tháng 3</w:t>
            </w:r>
            <w:r w:rsidRPr="000D73DA">
              <w:rPr>
                <w:rFonts w:ascii="Times New Roman" w:hAnsi="Times New Roman"/>
                <w:i/>
                <w:sz w:val="26"/>
                <w:szCs w:val="26"/>
              </w:rPr>
              <w:t xml:space="preserve"> năm 2016                 </w:t>
            </w:r>
          </w:p>
        </w:tc>
      </w:tr>
    </w:tbl>
    <w:p w:rsidR="00774DB6" w:rsidRPr="00774DB6" w:rsidRDefault="00774DB6" w:rsidP="00774DB6">
      <w:pPr>
        <w:pStyle w:val="Heading2"/>
        <w:rPr>
          <w:rFonts w:ascii="Times New Roman" w:hAnsi="Times New Roman" w:cs="Times New Roman"/>
        </w:rPr>
      </w:pPr>
    </w:p>
    <w:p w:rsidR="00774DB6" w:rsidRPr="00774DB6" w:rsidRDefault="00774DB6" w:rsidP="002E5FB5">
      <w:pPr>
        <w:spacing w:before="120" w:after="120"/>
        <w:rPr>
          <w:rFonts w:ascii="Times New Roman" w:hAnsi="Times New Roman"/>
          <w:szCs w:val="28"/>
        </w:rPr>
      </w:pPr>
      <w:r w:rsidRPr="00774DB6">
        <w:rPr>
          <w:rFonts w:ascii="Times New Roman" w:hAnsi="Times New Roman"/>
          <w:szCs w:val="28"/>
        </w:rPr>
        <w:tab/>
      </w:r>
      <w:r w:rsidRPr="00774DB6">
        <w:rPr>
          <w:rFonts w:ascii="Times New Roman" w:hAnsi="Times New Roman"/>
          <w:szCs w:val="28"/>
        </w:rPr>
        <w:tab/>
      </w:r>
      <w:r w:rsidRPr="00774DB6">
        <w:rPr>
          <w:rFonts w:ascii="Times New Roman" w:hAnsi="Times New Roman"/>
          <w:szCs w:val="28"/>
        </w:rPr>
        <w:tab/>
      </w:r>
      <w:r w:rsidRPr="00774DB6">
        <w:rPr>
          <w:rFonts w:ascii="Times New Roman" w:hAnsi="Times New Roman"/>
          <w:b/>
          <w:szCs w:val="28"/>
        </w:rPr>
        <w:t>Kính g</w:t>
      </w:r>
      <w:r w:rsidRPr="00774DB6">
        <w:rPr>
          <w:rFonts w:ascii="Times New Roman" w:hAnsi="Times New Roman"/>
          <w:b/>
          <w:szCs w:val="28"/>
          <w:lang w:val="vi-VN"/>
        </w:rPr>
        <w:t>ửi:</w:t>
      </w:r>
      <w:r w:rsidRPr="00774DB6">
        <w:rPr>
          <w:rFonts w:ascii="Times New Roman" w:hAnsi="Times New Roman"/>
          <w:b/>
          <w:szCs w:val="28"/>
        </w:rPr>
        <w:t xml:space="preserve"> </w:t>
      </w:r>
      <w:r w:rsidR="002E5FB5">
        <w:rPr>
          <w:rFonts w:ascii="Times New Roman" w:hAnsi="Times New Roman"/>
          <w:b/>
          <w:szCs w:val="28"/>
        </w:rPr>
        <w:t>Thủ trưởng các đơn vị trong toàn trường;</w:t>
      </w:r>
    </w:p>
    <w:p w:rsidR="0003087D" w:rsidRPr="0003087D" w:rsidRDefault="0003087D" w:rsidP="0003087D">
      <w:pPr>
        <w:pStyle w:val="NormalWeb"/>
        <w:shd w:val="clear" w:color="auto" w:fill="FFFFFF"/>
        <w:spacing w:before="120" w:beforeAutospacing="0" w:after="120" w:afterAutospacing="0" w:line="111" w:lineRule="atLeast"/>
        <w:ind w:left="-567" w:firstLine="567"/>
        <w:jc w:val="both"/>
        <w:rPr>
          <w:color w:val="141823"/>
          <w:sz w:val="28"/>
          <w:szCs w:val="28"/>
        </w:rPr>
      </w:pPr>
      <w:r w:rsidRPr="0003087D">
        <w:rPr>
          <w:color w:val="141823"/>
          <w:sz w:val="28"/>
          <w:szCs w:val="28"/>
        </w:rPr>
        <w:t>Căn cứ Nghị định số 04/NĐ-CP ngày 09/01/2015 của Chính phủ về việc thực hiện dân chủ trong hoạt động của cơ quan hành chính nhà nước và đơn vị sự nghiệp công lập;</w:t>
      </w:r>
    </w:p>
    <w:p w:rsidR="0003087D" w:rsidRPr="0003087D" w:rsidRDefault="0003087D" w:rsidP="0003087D">
      <w:pPr>
        <w:pStyle w:val="NormalWeb"/>
        <w:shd w:val="clear" w:color="auto" w:fill="FFFFFF"/>
        <w:spacing w:before="120" w:beforeAutospacing="0" w:after="120" w:afterAutospacing="0" w:line="111" w:lineRule="atLeast"/>
        <w:ind w:left="-567" w:firstLine="567"/>
        <w:jc w:val="both"/>
        <w:rPr>
          <w:color w:val="141823"/>
          <w:sz w:val="28"/>
          <w:szCs w:val="28"/>
        </w:rPr>
      </w:pPr>
      <w:r w:rsidRPr="0003087D">
        <w:rPr>
          <w:color w:val="141823"/>
          <w:sz w:val="28"/>
          <w:szCs w:val="28"/>
        </w:rPr>
        <w:t>Căn cứ Quy chế thực hiện dân chủ trong hoạt động của Đại học Huế ban hành kèm theo Quyết định số 995 ngày 31/7/2015 của Giám đốc Đại học Huế;</w:t>
      </w:r>
    </w:p>
    <w:p w:rsidR="0003087D" w:rsidRPr="0003087D" w:rsidRDefault="0003087D" w:rsidP="0003087D">
      <w:pPr>
        <w:pStyle w:val="NormalWeb"/>
        <w:shd w:val="clear" w:color="auto" w:fill="FFFFFF"/>
        <w:spacing w:before="120" w:beforeAutospacing="0" w:after="120" w:afterAutospacing="0" w:line="111" w:lineRule="atLeast"/>
        <w:ind w:left="-567" w:firstLine="567"/>
        <w:jc w:val="both"/>
        <w:rPr>
          <w:color w:val="141823"/>
          <w:sz w:val="28"/>
          <w:szCs w:val="28"/>
        </w:rPr>
      </w:pPr>
      <w:r w:rsidRPr="0003087D">
        <w:rPr>
          <w:color w:val="141823"/>
          <w:sz w:val="28"/>
          <w:szCs w:val="28"/>
        </w:rPr>
        <w:t>Căn cứ Quy chế thực hiện dân chủ trong hoạt động của trường Đại học Nông Lâm - Đại học Huế ban hành kèm theo Quyết định số 177/QĐ-ĐHNL ngày 16/4/2014 của Hiệu trưởng trường ĐH Nông Lâm Huế;</w:t>
      </w:r>
    </w:p>
    <w:p w:rsidR="0003087D" w:rsidRPr="0003087D" w:rsidRDefault="00774DB6" w:rsidP="0003087D">
      <w:pPr>
        <w:pStyle w:val="NormalWeb"/>
        <w:shd w:val="clear" w:color="auto" w:fill="FFFFFF"/>
        <w:spacing w:before="120" w:beforeAutospacing="0" w:after="120" w:afterAutospacing="0" w:line="111" w:lineRule="atLeast"/>
        <w:ind w:left="-567" w:firstLine="567"/>
        <w:jc w:val="both"/>
        <w:rPr>
          <w:color w:val="141823"/>
          <w:sz w:val="28"/>
          <w:szCs w:val="28"/>
        </w:rPr>
      </w:pPr>
      <w:r w:rsidRPr="0003087D">
        <w:rPr>
          <w:color w:val="141823"/>
          <w:sz w:val="28"/>
          <w:szCs w:val="28"/>
        </w:rPr>
        <w:t xml:space="preserve">Thực hiện kế hoạch năm học 2015 - 2016 </w:t>
      </w:r>
      <w:r w:rsidR="003C0CC8" w:rsidRPr="0003087D">
        <w:rPr>
          <w:color w:val="141823"/>
          <w:sz w:val="28"/>
          <w:szCs w:val="28"/>
        </w:rPr>
        <w:t xml:space="preserve">của </w:t>
      </w:r>
      <w:r w:rsidR="00633226">
        <w:rPr>
          <w:color w:val="141823"/>
          <w:sz w:val="28"/>
          <w:szCs w:val="28"/>
        </w:rPr>
        <w:t>nhà trường</w:t>
      </w:r>
      <w:r w:rsidR="003C0CC8" w:rsidRPr="0003087D">
        <w:rPr>
          <w:color w:val="141823"/>
          <w:sz w:val="28"/>
          <w:szCs w:val="28"/>
        </w:rPr>
        <w:t>;</w:t>
      </w:r>
    </w:p>
    <w:p w:rsidR="0003087D" w:rsidRDefault="00EC6948" w:rsidP="0003087D">
      <w:pPr>
        <w:pStyle w:val="NormalWeb"/>
        <w:shd w:val="clear" w:color="auto" w:fill="FFFFFF"/>
        <w:spacing w:before="120" w:beforeAutospacing="0" w:after="120" w:afterAutospacing="0" w:line="111" w:lineRule="atLeast"/>
        <w:ind w:left="-567" w:firstLine="567"/>
        <w:jc w:val="both"/>
        <w:rPr>
          <w:color w:val="141823"/>
          <w:sz w:val="28"/>
          <w:szCs w:val="28"/>
        </w:rPr>
      </w:pPr>
      <w:r w:rsidRPr="0003087D">
        <w:rPr>
          <w:color w:val="141823"/>
          <w:sz w:val="28"/>
          <w:szCs w:val="28"/>
        </w:rPr>
        <w:t>Trường Đại học Nông Lâm - Đại h</w:t>
      </w:r>
      <w:r w:rsidR="0003087D">
        <w:rPr>
          <w:color w:val="141823"/>
          <w:sz w:val="28"/>
          <w:szCs w:val="28"/>
        </w:rPr>
        <w:t>ọc Huế tiến hành tổ chức phiên Đ</w:t>
      </w:r>
      <w:r w:rsidRPr="0003087D">
        <w:rPr>
          <w:color w:val="141823"/>
          <w:sz w:val="28"/>
          <w:szCs w:val="28"/>
        </w:rPr>
        <w:t>ối thoại Sinh viên với Lãnh đạo nhà trường theo các cấp (</w:t>
      </w:r>
      <w:r w:rsidRPr="0003087D">
        <w:rPr>
          <w:i/>
          <w:color w:val="141823"/>
          <w:sz w:val="28"/>
          <w:szCs w:val="28"/>
        </w:rPr>
        <w:t>kế hoạch đi kèm</w:t>
      </w:r>
      <w:r w:rsidRPr="0003087D">
        <w:rPr>
          <w:color w:val="141823"/>
          <w:sz w:val="28"/>
          <w:szCs w:val="28"/>
        </w:rPr>
        <w:t>).</w:t>
      </w:r>
    </w:p>
    <w:p w:rsidR="00EC6948" w:rsidRPr="0003087D" w:rsidRDefault="00EC6948" w:rsidP="0003087D">
      <w:pPr>
        <w:pStyle w:val="NormalWeb"/>
        <w:shd w:val="clear" w:color="auto" w:fill="FFFFFF"/>
        <w:spacing w:before="120" w:beforeAutospacing="0" w:after="120" w:afterAutospacing="0" w:line="111" w:lineRule="atLeast"/>
        <w:ind w:left="-567" w:firstLine="567"/>
        <w:jc w:val="both"/>
        <w:rPr>
          <w:color w:val="141823"/>
          <w:sz w:val="28"/>
          <w:szCs w:val="26"/>
        </w:rPr>
      </w:pPr>
      <w:r w:rsidRPr="0003087D">
        <w:rPr>
          <w:color w:val="141823"/>
          <w:sz w:val="28"/>
          <w:szCs w:val="26"/>
        </w:rPr>
        <w:t>Yêu cầu thủ trưởng các đơn vị chỉ đạo thực hiện nghiêm túc thông báo này./.</w:t>
      </w:r>
    </w:p>
    <w:p w:rsidR="00590129" w:rsidRDefault="00590129" w:rsidP="00EC6948">
      <w:pPr>
        <w:pStyle w:val="NormalWeb"/>
        <w:shd w:val="clear" w:color="auto" w:fill="FFFFFF"/>
        <w:spacing w:before="120" w:beforeAutospacing="0" w:after="120" w:afterAutospacing="0" w:line="111" w:lineRule="atLeast"/>
        <w:ind w:left="502"/>
        <w:jc w:val="both"/>
        <w:rPr>
          <w:color w:val="141823"/>
          <w:sz w:val="26"/>
          <w:szCs w:val="26"/>
        </w:rPr>
      </w:pPr>
    </w:p>
    <w:p w:rsidR="00B16BEC" w:rsidRDefault="00B16BEC" w:rsidP="00EC6948">
      <w:pPr>
        <w:pStyle w:val="NormalWeb"/>
        <w:shd w:val="clear" w:color="auto" w:fill="FFFFFF"/>
        <w:spacing w:before="120" w:beforeAutospacing="0" w:after="120" w:afterAutospacing="0" w:line="111" w:lineRule="atLeast"/>
        <w:ind w:left="502"/>
        <w:jc w:val="both"/>
        <w:rPr>
          <w:color w:val="141823"/>
          <w:sz w:val="26"/>
          <w:szCs w:val="26"/>
        </w:rPr>
      </w:pPr>
    </w:p>
    <w:tbl>
      <w:tblPr>
        <w:tblW w:w="9683" w:type="dxa"/>
        <w:tblLook w:val="04A0" w:firstRow="1" w:lastRow="0" w:firstColumn="1" w:lastColumn="0" w:noHBand="0" w:noVBand="1"/>
      </w:tblPr>
      <w:tblGrid>
        <w:gridCol w:w="4841"/>
        <w:gridCol w:w="4842"/>
      </w:tblGrid>
      <w:tr w:rsidR="00B16BEC" w:rsidRPr="00001705" w:rsidTr="00590129">
        <w:trPr>
          <w:trHeight w:val="2341"/>
        </w:trPr>
        <w:tc>
          <w:tcPr>
            <w:tcW w:w="4841" w:type="dxa"/>
          </w:tcPr>
          <w:p w:rsidR="00B16BEC" w:rsidRPr="0003087D" w:rsidRDefault="00B16BEC" w:rsidP="00251E87">
            <w:pPr>
              <w:pStyle w:val="BodyText"/>
              <w:rPr>
                <w:rFonts w:ascii="Times New Roman" w:hAnsi="Times New Roman"/>
                <w:b/>
                <w:i/>
                <w:sz w:val="26"/>
                <w:szCs w:val="26"/>
              </w:rPr>
            </w:pPr>
            <w:r w:rsidRPr="0003087D">
              <w:rPr>
                <w:rFonts w:ascii="Times New Roman" w:hAnsi="Times New Roman"/>
                <w:b/>
                <w:i/>
                <w:sz w:val="26"/>
                <w:szCs w:val="26"/>
              </w:rPr>
              <w:t>N</w:t>
            </w:r>
            <w:r w:rsidRPr="0003087D">
              <w:rPr>
                <w:rFonts w:ascii="Times New Roman" w:hAnsi="Times New Roman"/>
                <w:b/>
                <w:i/>
                <w:sz w:val="26"/>
                <w:szCs w:val="26"/>
                <w:lang w:val="vi-VN"/>
              </w:rPr>
              <w:t>ơi nhận:</w:t>
            </w:r>
          </w:p>
          <w:p w:rsidR="00633226" w:rsidRDefault="00633226" w:rsidP="00251E87">
            <w:pPr>
              <w:rPr>
                <w:rFonts w:ascii="Times New Roman" w:hAnsi="Times New Roman"/>
                <w:sz w:val="26"/>
                <w:szCs w:val="26"/>
              </w:rPr>
            </w:pPr>
            <w:r>
              <w:rPr>
                <w:rFonts w:ascii="Times New Roman" w:hAnsi="Times New Roman"/>
                <w:sz w:val="26"/>
                <w:szCs w:val="26"/>
              </w:rPr>
              <w:t>- Hiệu trưởng (</w:t>
            </w:r>
            <w:r w:rsidRPr="00633226">
              <w:rPr>
                <w:rFonts w:ascii="Times New Roman" w:hAnsi="Times New Roman"/>
                <w:i/>
                <w:sz w:val="26"/>
                <w:szCs w:val="26"/>
              </w:rPr>
              <w:t>để báo cáo</w:t>
            </w:r>
            <w:r>
              <w:rPr>
                <w:rFonts w:ascii="Times New Roman" w:hAnsi="Times New Roman"/>
                <w:sz w:val="26"/>
                <w:szCs w:val="26"/>
              </w:rPr>
              <w:t>);</w:t>
            </w:r>
          </w:p>
          <w:p w:rsidR="00B16BEC" w:rsidRPr="0003087D" w:rsidRDefault="00B16BEC" w:rsidP="00251E87">
            <w:pPr>
              <w:rPr>
                <w:rFonts w:ascii="Times New Roman" w:hAnsi="Times New Roman"/>
                <w:i/>
                <w:sz w:val="26"/>
                <w:szCs w:val="26"/>
              </w:rPr>
            </w:pPr>
            <w:r w:rsidRPr="0003087D">
              <w:rPr>
                <w:rFonts w:ascii="Times New Roman" w:hAnsi="Times New Roman"/>
                <w:sz w:val="26"/>
                <w:szCs w:val="26"/>
                <w:lang w:val="vi-VN"/>
              </w:rPr>
              <w:t xml:space="preserve">- </w:t>
            </w:r>
            <w:r w:rsidRPr="0003087D">
              <w:rPr>
                <w:rFonts w:ascii="Times New Roman" w:hAnsi="Times New Roman"/>
                <w:sz w:val="26"/>
                <w:szCs w:val="26"/>
              </w:rPr>
              <w:t>Thủ trưởng các đơn vị</w:t>
            </w:r>
            <w:r w:rsidRPr="0003087D">
              <w:rPr>
                <w:rFonts w:ascii="Times New Roman" w:hAnsi="Times New Roman"/>
                <w:sz w:val="26"/>
                <w:szCs w:val="26"/>
                <w:lang w:val="vi-VN"/>
              </w:rPr>
              <w:t xml:space="preserve"> </w:t>
            </w:r>
            <w:r w:rsidRPr="0003087D">
              <w:rPr>
                <w:rFonts w:ascii="Times New Roman" w:hAnsi="Times New Roman"/>
                <w:i/>
                <w:sz w:val="26"/>
                <w:szCs w:val="26"/>
                <w:lang w:val="vi-VN"/>
              </w:rPr>
              <w:t>(để thực hiện)</w:t>
            </w:r>
            <w:r w:rsidRPr="0003087D">
              <w:rPr>
                <w:rFonts w:ascii="Times New Roman" w:hAnsi="Times New Roman"/>
                <w:i/>
                <w:sz w:val="26"/>
                <w:szCs w:val="26"/>
              </w:rPr>
              <w:t>;</w:t>
            </w:r>
          </w:p>
          <w:p w:rsidR="00B16BEC" w:rsidRPr="00BA6AB4" w:rsidRDefault="00B16BEC" w:rsidP="00251E87">
            <w:pPr>
              <w:rPr>
                <w:rFonts w:ascii="Times New Roman" w:hAnsi="Times New Roman"/>
                <w:sz w:val="20"/>
                <w:szCs w:val="20"/>
              </w:rPr>
            </w:pPr>
            <w:r w:rsidRPr="0003087D">
              <w:rPr>
                <w:rFonts w:ascii="Times New Roman" w:hAnsi="Times New Roman"/>
                <w:sz w:val="26"/>
                <w:szCs w:val="26"/>
              </w:rPr>
              <w:t>- Lưu: VT, CTSV.</w:t>
            </w:r>
          </w:p>
        </w:tc>
        <w:tc>
          <w:tcPr>
            <w:tcW w:w="4842" w:type="dxa"/>
          </w:tcPr>
          <w:p w:rsidR="00B16BEC" w:rsidRPr="0003087D" w:rsidRDefault="00633226" w:rsidP="00251E87">
            <w:pPr>
              <w:pStyle w:val="BodyText"/>
              <w:jc w:val="center"/>
              <w:rPr>
                <w:rFonts w:ascii="Times New Roman" w:hAnsi="Times New Roman"/>
                <w:b/>
                <w:szCs w:val="28"/>
              </w:rPr>
            </w:pPr>
            <w:r>
              <w:rPr>
                <w:rFonts w:ascii="Times New Roman" w:hAnsi="Times New Roman"/>
                <w:b/>
                <w:szCs w:val="28"/>
              </w:rPr>
              <w:t xml:space="preserve">KT. </w:t>
            </w:r>
            <w:r w:rsidR="00B16BEC" w:rsidRPr="0003087D">
              <w:rPr>
                <w:rFonts w:ascii="Times New Roman" w:hAnsi="Times New Roman"/>
                <w:b/>
                <w:szCs w:val="28"/>
              </w:rPr>
              <w:t>HIỆU TRƯỞNG</w:t>
            </w:r>
          </w:p>
          <w:p w:rsidR="00B16BEC" w:rsidRPr="0003087D" w:rsidRDefault="00B16BEC" w:rsidP="00251E87">
            <w:pPr>
              <w:pStyle w:val="BodyText"/>
              <w:jc w:val="center"/>
              <w:rPr>
                <w:rFonts w:ascii="Times New Roman" w:hAnsi="Times New Roman"/>
                <w:b/>
                <w:szCs w:val="28"/>
              </w:rPr>
            </w:pPr>
          </w:p>
          <w:p w:rsidR="00B16BEC" w:rsidRPr="0003087D" w:rsidRDefault="00B16BEC" w:rsidP="00251E87">
            <w:pPr>
              <w:pStyle w:val="BodyText"/>
              <w:jc w:val="center"/>
              <w:rPr>
                <w:rFonts w:ascii="Times New Roman" w:hAnsi="Times New Roman"/>
                <w:b/>
                <w:szCs w:val="28"/>
              </w:rPr>
            </w:pPr>
          </w:p>
          <w:p w:rsidR="00B16BEC" w:rsidRPr="0003087D" w:rsidRDefault="00AA21B9" w:rsidP="00251E87">
            <w:pPr>
              <w:pStyle w:val="BodyText"/>
              <w:jc w:val="center"/>
              <w:rPr>
                <w:rFonts w:ascii="Times New Roman" w:hAnsi="Times New Roman"/>
                <w:b/>
                <w:szCs w:val="28"/>
              </w:rPr>
            </w:pPr>
            <w:r>
              <w:rPr>
                <w:rFonts w:ascii="Times New Roman" w:hAnsi="Times New Roman"/>
                <w:b/>
                <w:szCs w:val="28"/>
              </w:rPr>
              <w:t>(Đã ký)</w:t>
            </w:r>
          </w:p>
          <w:p w:rsidR="00B16BEC" w:rsidRPr="0003087D" w:rsidRDefault="00B16BEC" w:rsidP="00251E87">
            <w:pPr>
              <w:pStyle w:val="BodyText"/>
              <w:jc w:val="center"/>
              <w:rPr>
                <w:rFonts w:ascii="Times New Roman" w:hAnsi="Times New Roman"/>
                <w:b/>
                <w:szCs w:val="28"/>
              </w:rPr>
            </w:pPr>
          </w:p>
          <w:p w:rsidR="00B16BEC" w:rsidRPr="0003087D" w:rsidRDefault="00B16BEC" w:rsidP="00251E87">
            <w:pPr>
              <w:pStyle w:val="BodyText"/>
              <w:jc w:val="center"/>
              <w:rPr>
                <w:rFonts w:ascii="Times New Roman" w:hAnsi="Times New Roman"/>
                <w:b/>
                <w:szCs w:val="28"/>
              </w:rPr>
            </w:pPr>
          </w:p>
          <w:p w:rsidR="00B16BEC" w:rsidRPr="00001705" w:rsidRDefault="00633226" w:rsidP="00251E87">
            <w:pPr>
              <w:pStyle w:val="BodyText"/>
              <w:jc w:val="center"/>
              <w:rPr>
                <w:rFonts w:ascii="Times New Roman" w:hAnsi="Times New Roman"/>
                <w:b/>
                <w:szCs w:val="28"/>
              </w:rPr>
            </w:pPr>
            <w:r>
              <w:rPr>
                <w:rFonts w:ascii="Times New Roman" w:hAnsi="Times New Roman"/>
                <w:b/>
                <w:szCs w:val="28"/>
              </w:rPr>
              <w:t>PGS.TS. Huỳnh Văn Chương</w:t>
            </w:r>
          </w:p>
        </w:tc>
      </w:tr>
    </w:tbl>
    <w:p w:rsidR="0003087D" w:rsidRDefault="0003087D" w:rsidP="00EC6948">
      <w:pPr>
        <w:pStyle w:val="NormalWeb"/>
        <w:shd w:val="clear" w:color="auto" w:fill="FFFFFF"/>
        <w:spacing w:before="120" w:beforeAutospacing="0" w:after="120" w:afterAutospacing="0" w:line="111" w:lineRule="atLeast"/>
        <w:ind w:left="502"/>
        <w:jc w:val="both"/>
        <w:rPr>
          <w:color w:val="141823"/>
          <w:sz w:val="26"/>
          <w:szCs w:val="26"/>
        </w:rPr>
      </w:pPr>
    </w:p>
    <w:p w:rsidR="00590129" w:rsidRDefault="0003087D" w:rsidP="0003087D">
      <w:pPr>
        <w:spacing w:after="200" w:line="276" w:lineRule="auto"/>
        <w:jc w:val="center"/>
        <w:rPr>
          <w:rFonts w:ascii="Times New Roman" w:hAnsi="Times New Roman"/>
          <w:b/>
          <w:sz w:val="26"/>
          <w:szCs w:val="26"/>
        </w:rPr>
      </w:pPr>
      <w:r>
        <w:rPr>
          <w:color w:val="141823"/>
          <w:sz w:val="26"/>
          <w:szCs w:val="26"/>
        </w:rPr>
        <w:br w:type="page"/>
      </w:r>
      <w:r w:rsidR="00590129" w:rsidRPr="00590129">
        <w:rPr>
          <w:rFonts w:ascii="Times New Roman" w:hAnsi="Times New Roman"/>
          <w:b/>
          <w:sz w:val="26"/>
          <w:szCs w:val="26"/>
        </w:rPr>
        <w:lastRenderedPageBreak/>
        <w:t>KẾ HOẠCH TỔ CHỨC PHIÊN ĐỐI THOẠI</w:t>
      </w:r>
    </w:p>
    <w:p w:rsidR="00B16BEC" w:rsidRPr="00590129" w:rsidRDefault="00590129" w:rsidP="00590129">
      <w:pPr>
        <w:spacing w:before="120" w:after="120"/>
        <w:jc w:val="center"/>
        <w:rPr>
          <w:rFonts w:ascii="Times New Roman" w:hAnsi="Times New Roman"/>
          <w:b/>
          <w:sz w:val="26"/>
          <w:szCs w:val="26"/>
        </w:rPr>
      </w:pPr>
      <w:r w:rsidRPr="00590129">
        <w:rPr>
          <w:rFonts w:ascii="Times New Roman" w:hAnsi="Times New Roman"/>
          <w:b/>
          <w:sz w:val="26"/>
          <w:szCs w:val="26"/>
        </w:rPr>
        <w:t>SINH VIÊN VỚI LÃNH ĐẠO CÁC CẤP CỦA NHÀ TRƯỜNG</w:t>
      </w:r>
    </w:p>
    <w:p w:rsidR="00590129" w:rsidRPr="00590129" w:rsidRDefault="00590129" w:rsidP="00A90BE8">
      <w:pPr>
        <w:spacing w:before="120" w:after="120"/>
        <w:ind w:left="-709"/>
        <w:jc w:val="center"/>
        <w:rPr>
          <w:rFonts w:ascii="Times New Roman" w:hAnsi="Times New Roman"/>
          <w:i/>
          <w:sz w:val="24"/>
          <w:szCs w:val="26"/>
        </w:rPr>
      </w:pPr>
      <w:r w:rsidRPr="00590129">
        <w:rPr>
          <w:rFonts w:ascii="Times New Roman" w:hAnsi="Times New Roman"/>
          <w:i/>
          <w:sz w:val="24"/>
          <w:szCs w:val="26"/>
        </w:rPr>
        <w:t>(Ban</w:t>
      </w:r>
      <w:r w:rsidR="002343B5">
        <w:rPr>
          <w:rFonts w:ascii="Times New Roman" w:hAnsi="Times New Roman"/>
          <w:i/>
          <w:sz w:val="24"/>
          <w:szCs w:val="26"/>
        </w:rPr>
        <w:t xml:space="preserve"> hành kèm theo thông báo số 64/TB-ĐHNL ngày 28 </w:t>
      </w:r>
      <w:r w:rsidRPr="00590129">
        <w:rPr>
          <w:rFonts w:ascii="Times New Roman" w:hAnsi="Times New Roman"/>
          <w:i/>
          <w:sz w:val="24"/>
          <w:szCs w:val="26"/>
        </w:rPr>
        <w:t>tháng</w:t>
      </w:r>
      <w:r w:rsidR="002343B5">
        <w:rPr>
          <w:rFonts w:ascii="Times New Roman" w:hAnsi="Times New Roman"/>
          <w:i/>
          <w:sz w:val="24"/>
          <w:szCs w:val="26"/>
        </w:rPr>
        <w:t xml:space="preserve"> 3 </w:t>
      </w:r>
      <w:r w:rsidRPr="00590129">
        <w:rPr>
          <w:rFonts w:ascii="Times New Roman" w:hAnsi="Times New Roman"/>
          <w:i/>
          <w:sz w:val="24"/>
          <w:szCs w:val="26"/>
        </w:rPr>
        <w:t>năm 2016 của trường ĐHNL  Huế</w:t>
      </w:r>
      <w:r w:rsidR="005A733E">
        <w:rPr>
          <w:rFonts w:ascii="Times New Roman" w:hAnsi="Times New Roman"/>
          <w:i/>
          <w:sz w:val="24"/>
          <w:szCs w:val="26"/>
        </w:rPr>
        <w:t xml:space="preserve"> đã điều chỉnh lại ngày 31/3/206</w:t>
      </w:r>
      <w:r w:rsidRPr="00590129">
        <w:rPr>
          <w:rFonts w:ascii="Times New Roman" w:hAnsi="Times New Roman"/>
          <w:i/>
          <w:sz w:val="24"/>
          <w:szCs w:val="26"/>
        </w:rPr>
        <w:t>)</w:t>
      </w:r>
    </w:p>
    <w:p w:rsidR="00EB70D9" w:rsidRPr="000D73DA" w:rsidRDefault="006C010A" w:rsidP="00590129">
      <w:pPr>
        <w:spacing w:before="120" w:after="120"/>
        <w:ind w:left="-567"/>
        <w:rPr>
          <w:rFonts w:ascii="Times New Roman" w:hAnsi="Times New Roman"/>
          <w:b/>
          <w:sz w:val="26"/>
          <w:szCs w:val="26"/>
        </w:rPr>
      </w:pPr>
      <w:r>
        <w:rPr>
          <w:rFonts w:ascii="Times New Roman" w:hAnsi="Times New Roman"/>
          <w:b/>
          <w:sz w:val="26"/>
          <w:szCs w:val="26"/>
        </w:rPr>
        <w:t>I. PHIÊN ĐỐI THOẠI SINH VIÊN VỚI LÃNH ĐẠO CÁC KHOA</w:t>
      </w:r>
    </w:p>
    <w:p w:rsidR="006C010A" w:rsidRPr="00F9135A" w:rsidRDefault="006C010A" w:rsidP="00590129">
      <w:pPr>
        <w:spacing w:before="120" w:after="120"/>
        <w:ind w:left="-567"/>
        <w:jc w:val="both"/>
        <w:rPr>
          <w:rFonts w:ascii="Times New Roman" w:hAnsi="Times New Roman"/>
          <w:b/>
          <w:color w:val="141823"/>
          <w:sz w:val="26"/>
          <w:szCs w:val="26"/>
        </w:rPr>
      </w:pPr>
      <w:r w:rsidRPr="00F9135A">
        <w:rPr>
          <w:rFonts w:ascii="Times New Roman" w:hAnsi="Times New Roman"/>
          <w:b/>
          <w:color w:val="141823"/>
          <w:sz w:val="26"/>
          <w:szCs w:val="26"/>
        </w:rPr>
        <w:t xml:space="preserve">1. </w:t>
      </w:r>
      <w:r w:rsidR="00F9135A" w:rsidRPr="00F9135A">
        <w:rPr>
          <w:rFonts w:ascii="Times New Roman" w:hAnsi="Times New Roman"/>
          <w:b/>
          <w:color w:val="141823"/>
          <w:sz w:val="26"/>
          <w:szCs w:val="26"/>
        </w:rPr>
        <w:t>Thời gian và địa điểm</w:t>
      </w:r>
      <w:r w:rsidRPr="00F9135A">
        <w:rPr>
          <w:rFonts w:ascii="Times New Roman" w:hAnsi="Times New Roman"/>
          <w:b/>
          <w:color w:val="141823"/>
          <w:sz w:val="26"/>
          <w:szCs w:val="26"/>
        </w:rPr>
        <w:tab/>
      </w:r>
    </w:p>
    <w:tbl>
      <w:tblPr>
        <w:tblStyle w:val="TableGrid"/>
        <w:tblW w:w="9923" w:type="dxa"/>
        <w:tblInd w:w="-459" w:type="dxa"/>
        <w:tblLook w:val="04A0" w:firstRow="1" w:lastRow="0" w:firstColumn="1" w:lastColumn="0" w:noHBand="0" w:noVBand="1"/>
      </w:tblPr>
      <w:tblGrid>
        <w:gridCol w:w="680"/>
        <w:gridCol w:w="4140"/>
        <w:gridCol w:w="3419"/>
        <w:gridCol w:w="1684"/>
      </w:tblGrid>
      <w:tr w:rsidR="006C010A" w:rsidTr="00A074F0">
        <w:tc>
          <w:tcPr>
            <w:tcW w:w="680" w:type="dxa"/>
            <w:vAlign w:val="center"/>
          </w:tcPr>
          <w:p w:rsidR="006C010A" w:rsidRDefault="006C010A"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STT</w:t>
            </w:r>
          </w:p>
        </w:tc>
        <w:tc>
          <w:tcPr>
            <w:tcW w:w="4140" w:type="dxa"/>
            <w:vAlign w:val="center"/>
          </w:tcPr>
          <w:p w:rsidR="006C010A" w:rsidRDefault="006C010A"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ĐƠN VỊ TỔ CHỨC</w:t>
            </w:r>
          </w:p>
        </w:tc>
        <w:tc>
          <w:tcPr>
            <w:tcW w:w="3419" w:type="dxa"/>
            <w:vAlign w:val="center"/>
          </w:tcPr>
          <w:p w:rsidR="006C010A" w:rsidRDefault="006C010A"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THỜI GIAN</w:t>
            </w:r>
          </w:p>
        </w:tc>
        <w:tc>
          <w:tcPr>
            <w:tcW w:w="1684" w:type="dxa"/>
            <w:vAlign w:val="center"/>
          </w:tcPr>
          <w:p w:rsidR="006C010A" w:rsidRDefault="006C010A"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ĐỊA ĐIỂM</w:t>
            </w:r>
          </w:p>
        </w:tc>
      </w:tr>
      <w:tr w:rsidR="0005083F" w:rsidTr="00A074F0">
        <w:tc>
          <w:tcPr>
            <w:tcW w:w="680" w:type="dxa"/>
            <w:vAlign w:val="center"/>
          </w:tcPr>
          <w:p w:rsidR="0005083F" w:rsidRDefault="0005083F"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1</w:t>
            </w:r>
          </w:p>
        </w:tc>
        <w:tc>
          <w:tcPr>
            <w:tcW w:w="4140" w:type="dxa"/>
            <w:vAlign w:val="center"/>
          </w:tcPr>
          <w:p w:rsidR="0005083F" w:rsidRDefault="0005083F" w:rsidP="00CC16C5">
            <w:pPr>
              <w:spacing w:before="120" w:after="120"/>
              <w:rPr>
                <w:rFonts w:ascii="Times New Roman" w:hAnsi="Times New Roman"/>
                <w:color w:val="141823"/>
                <w:sz w:val="26"/>
                <w:szCs w:val="26"/>
              </w:rPr>
            </w:pPr>
            <w:r>
              <w:rPr>
                <w:rFonts w:ascii="Times New Roman" w:hAnsi="Times New Roman"/>
                <w:color w:val="141823"/>
                <w:sz w:val="26"/>
                <w:szCs w:val="26"/>
              </w:rPr>
              <w:t>Khoa Cơ khí công nghệ</w:t>
            </w:r>
          </w:p>
        </w:tc>
        <w:tc>
          <w:tcPr>
            <w:tcW w:w="3419" w:type="dxa"/>
            <w:vAlign w:val="center"/>
          </w:tcPr>
          <w:p w:rsidR="0005083F" w:rsidRDefault="0005083F" w:rsidP="00CC16C5">
            <w:pPr>
              <w:spacing w:before="120" w:after="120"/>
              <w:rPr>
                <w:rFonts w:ascii="Times New Roman" w:hAnsi="Times New Roman"/>
                <w:color w:val="141823"/>
                <w:sz w:val="26"/>
                <w:szCs w:val="26"/>
              </w:rPr>
            </w:pPr>
            <w:r>
              <w:rPr>
                <w:rFonts w:ascii="Times New Roman" w:hAnsi="Times New Roman"/>
                <w:color w:val="141823"/>
                <w:sz w:val="26"/>
                <w:szCs w:val="26"/>
              </w:rPr>
              <w:t>13:30-17:00 Ngày 09/4/2016</w:t>
            </w:r>
          </w:p>
        </w:tc>
        <w:tc>
          <w:tcPr>
            <w:tcW w:w="1684" w:type="dxa"/>
            <w:vMerge w:val="restart"/>
            <w:vAlign w:val="center"/>
          </w:tcPr>
          <w:p w:rsidR="0005083F" w:rsidRDefault="0005083F"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Nhà Đa chức năng - Trường ĐH Nông Lâm - Đại học Huế.</w:t>
            </w:r>
          </w:p>
          <w:p w:rsidR="0005083F" w:rsidRDefault="0005083F" w:rsidP="0026588E">
            <w:pPr>
              <w:spacing w:before="120" w:after="120"/>
              <w:jc w:val="center"/>
              <w:rPr>
                <w:rFonts w:ascii="Times New Roman" w:hAnsi="Times New Roman"/>
                <w:color w:val="141823"/>
                <w:sz w:val="26"/>
                <w:szCs w:val="26"/>
              </w:rPr>
            </w:pPr>
          </w:p>
          <w:p w:rsidR="0005083F" w:rsidRDefault="0005083F"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102 Phùng Hưng - thành phố Huế.</w:t>
            </w:r>
          </w:p>
        </w:tc>
      </w:tr>
      <w:tr w:rsidR="0005083F" w:rsidTr="00A074F0">
        <w:tc>
          <w:tcPr>
            <w:tcW w:w="680" w:type="dxa"/>
            <w:vAlign w:val="center"/>
          </w:tcPr>
          <w:p w:rsidR="0005083F" w:rsidRDefault="0005083F"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2</w:t>
            </w:r>
          </w:p>
        </w:tc>
        <w:tc>
          <w:tcPr>
            <w:tcW w:w="4140" w:type="dxa"/>
            <w:vAlign w:val="center"/>
          </w:tcPr>
          <w:p w:rsidR="0005083F" w:rsidRDefault="0005083F" w:rsidP="00CC16C5">
            <w:pPr>
              <w:spacing w:before="120" w:after="120"/>
              <w:rPr>
                <w:rFonts w:ascii="Times New Roman" w:hAnsi="Times New Roman"/>
                <w:color w:val="141823"/>
                <w:sz w:val="26"/>
                <w:szCs w:val="26"/>
              </w:rPr>
            </w:pPr>
            <w:r>
              <w:rPr>
                <w:rFonts w:ascii="Times New Roman" w:hAnsi="Times New Roman"/>
                <w:color w:val="141823"/>
                <w:sz w:val="26"/>
                <w:szCs w:val="26"/>
              </w:rPr>
              <w:t>Khoa Khuyến nông và Phát triển nông thôn</w:t>
            </w:r>
          </w:p>
        </w:tc>
        <w:tc>
          <w:tcPr>
            <w:tcW w:w="3419" w:type="dxa"/>
            <w:vAlign w:val="center"/>
          </w:tcPr>
          <w:p w:rsidR="0005083F" w:rsidRDefault="0005083F" w:rsidP="00CC16C5">
            <w:pPr>
              <w:spacing w:before="120" w:after="120"/>
              <w:rPr>
                <w:rFonts w:ascii="Times New Roman" w:hAnsi="Times New Roman"/>
                <w:color w:val="141823"/>
                <w:sz w:val="26"/>
                <w:szCs w:val="26"/>
              </w:rPr>
            </w:pPr>
            <w:r>
              <w:rPr>
                <w:rFonts w:ascii="Times New Roman" w:hAnsi="Times New Roman"/>
                <w:color w:val="141823"/>
                <w:sz w:val="26"/>
                <w:szCs w:val="26"/>
              </w:rPr>
              <w:t>07:30-11:30 Ngày 10/4/2016</w:t>
            </w:r>
          </w:p>
        </w:tc>
        <w:tc>
          <w:tcPr>
            <w:tcW w:w="1684" w:type="dxa"/>
            <w:vMerge/>
            <w:vAlign w:val="center"/>
          </w:tcPr>
          <w:p w:rsidR="0005083F" w:rsidRDefault="0005083F" w:rsidP="0026588E">
            <w:pPr>
              <w:spacing w:before="120" w:after="120"/>
              <w:jc w:val="center"/>
              <w:rPr>
                <w:rFonts w:ascii="Times New Roman" w:hAnsi="Times New Roman"/>
                <w:color w:val="141823"/>
                <w:sz w:val="26"/>
                <w:szCs w:val="26"/>
              </w:rPr>
            </w:pPr>
          </w:p>
        </w:tc>
      </w:tr>
      <w:tr w:rsidR="0005083F" w:rsidTr="00A074F0">
        <w:tc>
          <w:tcPr>
            <w:tcW w:w="680" w:type="dxa"/>
            <w:vAlign w:val="center"/>
          </w:tcPr>
          <w:p w:rsidR="0005083F" w:rsidRDefault="0005083F"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3</w:t>
            </w:r>
          </w:p>
        </w:tc>
        <w:tc>
          <w:tcPr>
            <w:tcW w:w="4140" w:type="dxa"/>
            <w:vAlign w:val="center"/>
          </w:tcPr>
          <w:p w:rsidR="0005083F" w:rsidRDefault="0005083F" w:rsidP="00CC16C5">
            <w:pPr>
              <w:spacing w:before="120" w:after="120"/>
              <w:rPr>
                <w:rFonts w:ascii="Times New Roman" w:hAnsi="Times New Roman"/>
                <w:color w:val="141823"/>
                <w:sz w:val="26"/>
                <w:szCs w:val="26"/>
              </w:rPr>
            </w:pPr>
            <w:r>
              <w:rPr>
                <w:rFonts w:ascii="Times New Roman" w:hAnsi="Times New Roman"/>
                <w:color w:val="141823"/>
                <w:sz w:val="26"/>
                <w:szCs w:val="26"/>
              </w:rPr>
              <w:t>Khoa Lâm nghiệp</w:t>
            </w:r>
          </w:p>
        </w:tc>
        <w:tc>
          <w:tcPr>
            <w:tcW w:w="3419" w:type="dxa"/>
            <w:vAlign w:val="center"/>
          </w:tcPr>
          <w:p w:rsidR="0005083F" w:rsidRDefault="0005083F" w:rsidP="00CC16C5">
            <w:pPr>
              <w:spacing w:before="120" w:after="120"/>
              <w:rPr>
                <w:rFonts w:ascii="Times New Roman" w:hAnsi="Times New Roman"/>
                <w:color w:val="141823"/>
                <w:sz w:val="26"/>
                <w:szCs w:val="26"/>
              </w:rPr>
            </w:pPr>
            <w:r>
              <w:rPr>
                <w:rFonts w:ascii="Times New Roman" w:hAnsi="Times New Roman"/>
                <w:color w:val="141823"/>
                <w:sz w:val="26"/>
                <w:szCs w:val="26"/>
              </w:rPr>
              <w:t>13:30-17:00 Ngày 10/4/2016</w:t>
            </w:r>
          </w:p>
        </w:tc>
        <w:tc>
          <w:tcPr>
            <w:tcW w:w="1684" w:type="dxa"/>
            <w:vMerge/>
            <w:vAlign w:val="center"/>
          </w:tcPr>
          <w:p w:rsidR="0005083F" w:rsidRDefault="0005083F" w:rsidP="0026588E">
            <w:pPr>
              <w:spacing w:before="120" w:after="120"/>
              <w:jc w:val="center"/>
              <w:rPr>
                <w:rFonts w:ascii="Times New Roman" w:hAnsi="Times New Roman"/>
                <w:color w:val="141823"/>
                <w:sz w:val="26"/>
                <w:szCs w:val="26"/>
              </w:rPr>
            </w:pPr>
          </w:p>
        </w:tc>
      </w:tr>
      <w:tr w:rsidR="00914522" w:rsidTr="00A074F0">
        <w:tc>
          <w:tcPr>
            <w:tcW w:w="680" w:type="dxa"/>
            <w:vAlign w:val="center"/>
          </w:tcPr>
          <w:p w:rsidR="00914522" w:rsidRDefault="00914522"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4</w:t>
            </w:r>
          </w:p>
        </w:tc>
        <w:tc>
          <w:tcPr>
            <w:tcW w:w="4140" w:type="dxa"/>
            <w:vAlign w:val="center"/>
          </w:tcPr>
          <w:p w:rsidR="00914522" w:rsidRDefault="00914522" w:rsidP="00E57D84">
            <w:pPr>
              <w:spacing w:before="120" w:after="120"/>
              <w:rPr>
                <w:rFonts w:ascii="Times New Roman" w:hAnsi="Times New Roman"/>
                <w:color w:val="141823"/>
                <w:sz w:val="26"/>
                <w:szCs w:val="26"/>
              </w:rPr>
            </w:pPr>
            <w:r>
              <w:rPr>
                <w:rFonts w:ascii="Times New Roman" w:hAnsi="Times New Roman"/>
                <w:color w:val="141823"/>
                <w:sz w:val="26"/>
                <w:szCs w:val="26"/>
              </w:rPr>
              <w:t>Khoa Nông học</w:t>
            </w:r>
          </w:p>
        </w:tc>
        <w:tc>
          <w:tcPr>
            <w:tcW w:w="3419" w:type="dxa"/>
            <w:vAlign w:val="center"/>
          </w:tcPr>
          <w:p w:rsidR="00914522" w:rsidRDefault="00914522" w:rsidP="00E57D84">
            <w:pPr>
              <w:spacing w:before="120" w:after="120"/>
              <w:rPr>
                <w:rFonts w:ascii="Times New Roman" w:hAnsi="Times New Roman"/>
                <w:color w:val="141823"/>
                <w:sz w:val="26"/>
                <w:szCs w:val="26"/>
              </w:rPr>
            </w:pPr>
            <w:r>
              <w:rPr>
                <w:rFonts w:ascii="Times New Roman" w:hAnsi="Times New Roman"/>
                <w:color w:val="141823"/>
                <w:sz w:val="26"/>
                <w:szCs w:val="26"/>
              </w:rPr>
              <w:t>07:30-11:30 Ngày 23/4/2016</w:t>
            </w:r>
          </w:p>
        </w:tc>
        <w:tc>
          <w:tcPr>
            <w:tcW w:w="1684" w:type="dxa"/>
            <w:vMerge/>
            <w:vAlign w:val="center"/>
          </w:tcPr>
          <w:p w:rsidR="00914522" w:rsidRDefault="00914522" w:rsidP="0026588E">
            <w:pPr>
              <w:spacing w:before="120" w:after="120"/>
              <w:jc w:val="center"/>
              <w:rPr>
                <w:rFonts w:ascii="Times New Roman" w:hAnsi="Times New Roman"/>
                <w:color w:val="141823"/>
                <w:sz w:val="26"/>
                <w:szCs w:val="26"/>
              </w:rPr>
            </w:pPr>
          </w:p>
        </w:tc>
      </w:tr>
      <w:tr w:rsidR="00914522" w:rsidTr="00A074F0">
        <w:tc>
          <w:tcPr>
            <w:tcW w:w="680" w:type="dxa"/>
            <w:vAlign w:val="center"/>
          </w:tcPr>
          <w:p w:rsidR="00914522" w:rsidRDefault="00914522"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5</w:t>
            </w:r>
          </w:p>
        </w:tc>
        <w:tc>
          <w:tcPr>
            <w:tcW w:w="4140" w:type="dxa"/>
            <w:vAlign w:val="center"/>
          </w:tcPr>
          <w:p w:rsidR="00914522" w:rsidRDefault="00914522" w:rsidP="00E57D84">
            <w:pPr>
              <w:spacing w:before="120" w:after="120"/>
              <w:rPr>
                <w:rFonts w:ascii="Times New Roman" w:hAnsi="Times New Roman"/>
                <w:color w:val="141823"/>
                <w:sz w:val="26"/>
                <w:szCs w:val="26"/>
              </w:rPr>
            </w:pPr>
            <w:r>
              <w:rPr>
                <w:rFonts w:ascii="Times New Roman" w:hAnsi="Times New Roman"/>
                <w:color w:val="141823"/>
                <w:sz w:val="26"/>
                <w:szCs w:val="26"/>
              </w:rPr>
              <w:t>Khoa Tài nguyên đất và Môi trường nông nghiệp</w:t>
            </w:r>
          </w:p>
        </w:tc>
        <w:tc>
          <w:tcPr>
            <w:tcW w:w="3419" w:type="dxa"/>
            <w:vAlign w:val="center"/>
          </w:tcPr>
          <w:p w:rsidR="00914522" w:rsidRDefault="00914522" w:rsidP="00E57D84">
            <w:pPr>
              <w:spacing w:before="120" w:after="120"/>
              <w:rPr>
                <w:rFonts w:ascii="Times New Roman" w:hAnsi="Times New Roman"/>
                <w:color w:val="141823"/>
                <w:sz w:val="26"/>
                <w:szCs w:val="26"/>
              </w:rPr>
            </w:pPr>
            <w:r>
              <w:rPr>
                <w:rFonts w:ascii="Times New Roman" w:hAnsi="Times New Roman"/>
                <w:color w:val="141823"/>
                <w:sz w:val="26"/>
                <w:szCs w:val="26"/>
              </w:rPr>
              <w:t>13:30-17:00 Ngày 23/4/2016</w:t>
            </w:r>
          </w:p>
        </w:tc>
        <w:tc>
          <w:tcPr>
            <w:tcW w:w="1684" w:type="dxa"/>
            <w:vMerge/>
            <w:vAlign w:val="center"/>
          </w:tcPr>
          <w:p w:rsidR="00914522" w:rsidRDefault="00914522" w:rsidP="0026588E">
            <w:pPr>
              <w:spacing w:before="120" w:after="120"/>
              <w:jc w:val="center"/>
              <w:rPr>
                <w:rFonts w:ascii="Times New Roman" w:hAnsi="Times New Roman"/>
                <w:color w:val="141823"/>
                <w:sz w:val="26"/>
                <w:szCs w:val="26"/>
              </w:rPr>
            </w:pPr>
          </w:p>
        </w:tc>
      </w:tr>
      <w:tr w:rsidR="00914522" w:rsidTr="00A074F0">
        <w:tc>
          <w:tcPr>
            <w:tcW w:w="680" w:type="dxa"/>
            <w:vAlign w:val="center"/>
          </w:tcPr>
          <w:p w:rsidR="00914522" w:rsidRDefault="00914522"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6</w:t>
            </w:r>
          </w:p>
        </w:tc>
        <w:tc>
          <w:tcPr>
            <w:tcW w:w="4140" w:type="dxa"/>
            <w:vAlign w:val="center"/>
          </w:tcPr>
          <w:p w:rsidR="00914522" w:rsidRDefault="00914522" w:rsidP="00E57D84">
            <w:pPr>
              <w:spacing w:before="120" w:after="120"/>
              <w:rPr>
                <w:rFonts w:ascii="Times New Roman" w:hAnsi="Times New Roman"/>
                <w:color w:val="141823"/>
                <w:sz w:val="26"/>
                <w:szCs w:val="26"/>
              </w:rPr>
            </w:pPr>
            <w:r>
              <w:rPr>
                <w:rFonts w:ascii="Times New Roman" w:hAnsi="Times New Roman"/>
                <w:color w:val="141823"/>
                <w:sz w:val="26"/>
                <w:szCs w:val="26"/>
              </w:rPr>
              <w:t>Khoa Chăn nuôi thú y</w:t>
            </w:r>
          </w:p>
        </w:tc>
        <w:tc>
          <w:tcPr>
            <w:tcW w:w="3419" w:type="dxa"/>
            <w:vAlign w:val="center"/>
          </w:tcPr>
          <w:p w:rsidR="00914522" w:rsidRDefault="00914522" w:rsidP="00E57D84">
            <w:pPr>
              <w:spacing w:before="120" w:after="120"/>
              <w:rPr>
                <w:rFonts w:ascii="Times New Roman" w:hAnsi="Times New Roman"/>
                <w:color w:val="141823"/>
                <w:sz w:val="26"/>
                <w:szCs w:val="26"/>
              </w:rPr>
            </w:pPr>
            <w:r>
              <w:rPr>
                <w:rFonts w:ascii="Times New Roman" w:hAnsi="Times New Roman"/>
                <w:color w:val="141823"/>
                <w:sz w:val="26"/>
                <w:szCs w:val="26"/>
              </w:rPr>
              <w:t>07:30-11:30 Ngày 24/4/2016</w:t>
            </w:r>
          </w:p>
        </w:tc>
        <w:tc>
          <w:tcPr>
            <w:tcW w:w="1684" w:type="dxa"/>
            <w:vMerge/>
            <w:vAlign w:val="center"/>
          </w:tcPr>
          <w:p w:rsidR="00914522" w:rsidRDefault="00914522" w:rsidP="0026588E">
            <w:pPr>
              <w:spacing w:before="120" w:after="120"/>
              <w:jc w:val="center"/>
              <w:rPr>
                <w:rFonts w:ascii="Times New Roman" w:hAnsi="Times New Roman"/>
                <w:color w:val="141823"/>
                <w:sz w:val="26"/>
                <w:szCs w:val="26"/>
              </w:rPr>
            </w:pPr>
          </w:p>
        </w:tc>
      </w:tr>
      <w:tr w:rsidR="00914522" w:rsidTr="00A074F0">
        <w:tc>
          <w:tcPr>
            <w:tcW w:w="680" w:type="dxa"/>
            <w:vAlign w:val="center"/>
          </w:tcPr>
          <w:p w:rsidR="00914522" w:rsidRDefault="00914522" w:rsidP="0026588E">
            <w:pPr>
              <w:spacing w:before="120" w:after="120"/>
              <w:jc w:val="center"/>
              <w:rPr>
                <w:rFonts w:ascii="Times New Roman" w:hAnsi="Times New Roman"/>
                <w:color w:val="141823"/>
                <w:sz w:val="26"/>
                <w:szCs w:val="26"/>
              </w:rPr>
            </w:pPr>
            <w:r>
              <w:rPr>
                <w:rFonts w:ascii="Times New Roman" w:hAnsi="Times New Roman"/>
                <w:color w:val="141823"/>
                <w:sz w:val="26"/>
                <w:szCs w:val="26"/>
              </w:rPr>
              <w:t>7</w:t>
            </w:r>
          </w:p>
        </w:tc>
        <w:tc>
          <w:tcPr>
            <w:tcW w:w="4140" w:type="dxa"/>
            <w:vAlign w:val="center"/>
          </w:tcPr>
          <w:p w:rsidR="00914522" w:rsidRDefault="00914522" w:rsidP="00E57D84">
            <w:pPr>
              <w:spacing w:before="120" w:after="120"/>
              <w:rPr>
                <w:rFonts w:ascii="Times New Roman" w:hAnsi="Times New Roman"/>
                <w:color w:val="141823"/>
                <w:sz w:val="26"/>
                <w:szCs w:val="26"/>
              </w:rPr>
            </w:pPr>
            <w:r>
              <w:rPr>
                <w:rFonts w:ascii="Times New Roman" w:hAnsi="Times New Roman"/>
                <w:color w:val="141823"/>
                <w:sz w:val="26"/>
                <w:szCs w:val="26"/>
              </w:rPr>
              <w:t>Khoa Thủy sản</w:t>
            </w:r>
          </w:p>
        </w:tc>
        <w:tc>
          <w:tcPr>
            <w:tcW w:w="3419" w:type="dxa"/>
            <w:vAlign w:val="center"/>
          </w:tcPr>
          <w:p w:rsidR="00914522" w:rsidRDefault="00914522" w:rsidP="00E57D84">
            <w:pPr>
              <w:spacing w:before="120" w:after="120"/>
              <w:rPr>
                <w:rFonts w:ascii="Times New Roman" w:hAnsi="Times New Roman"/>
                <w:color w:val="141823"/>
                <w:sz w:val="26"/>
                <w:szCs w:val="26"/>
              </w:rPr>
            </w:pPr>
            <w:r>
              <w:rPr>
                <w:rFonts w:ascii="Times New Roman" w:hAnsi="Times New Roman"/>
                <w:color w:val="141823"/>
                <w:sz w:val="26"/>
                <w:szCs w:val="26"/>
              </w:rPr>
              <w:t>13:30-17:00 Ngày 24</w:t>
            </w:r>
            <w:r>
              <w:rPr>
                <w:rFonts w:ascii="Times New Roman" w:hAnsi="Times New Roman"/>
                <w:color w:val="141823"/>
                <w:sz w:val="26"/>
                <w:szCs w:val="26"/>
              </w:rPr>
              <w:t>/4/2016</w:t>
            </w:r>
          </w:p>
        </w:tc>
        <w:tc>
          <w:tcPr>
            <w:tcW w:w="1684" w:type="dxa"/>
            <w:vMerge/>
            <w:vAlign w:val="center"/>
          </w:tcPr>
          <w:p w:rsidR="00914522" w:rsidRDefault="00914522" w:rsidP="0026588E">
            <w:pPr>
              <w:spacing w:before="120" w:after="120"/>
              <w:jc w:val="center"/>
              <w:rPr>
                <w:rFonts w:ascii="Times New Roman" w:hAnsi="Times New Roman"/>
                <w:color w:val="141823"/>
                <w:sz w:val="26"/>
                <w:szCs w:val="26"/>
              </w:rPr>
            </w:pPr>
          </w:p>
        </w:tc>
      </w:tr>
    </w:tbl>
    <w:p w:rsidR="000D73DA" w:rsidRPr="007A603E" w:rsidRDefault="007A603E" w:rsidP="00590129">
      <w:pPr>
        <w:spacing w:before="120" w:after="120"/>
        <w:ind w:left="-567"/>
        <w:jc w:val="both"/>
        <w:rPr>
          <w:rFonts w:ascii="Times New Roman" w:hAnsi="Times New Roman"/>
          <w:b/>
          <w:color w:val="141823"/>
          <w:sz w:val="26"/>
          <w:szCs w:val="26"/>
        </w:rPr>
      </w:pPr>
      <w:r w:rsidRPr="007A603E">
        <w:rPr>
          <w:rFonts w:ascii="Times New Roman" w:hAnsi="Times New Roman"/>
          <w:b/>
          <w:color w:val="141823"/>
          <w:sz w:val="26"/>
          <w:szCs w:val="26"/>
        </w:rPr>
        <w:t>2</w:t>
      </w:r>
      <w:r w:rsidR="000D73DA" w:rsidRPr="007A603E">
        <w:rPr>
          <w:rFonts w:ascii="Times New Roman" w:hAnsi="Times New Roman"/>
          <w:b/>
          <w:color w:val="141823"/>
          <w:sz w:val="26"/>
          <w:szCs w:val="26"/>
        </w:rPr>
        <w:t>.</w:t>
      </w:r>
      <w:r w:rsidR="004031F7">
        <w:rPr>
          <w:rFonts w:ascii="Times New Roman" w:hAnsi="Times New Roman"/>
          <w:b/>
          <w:color w:val="141823"/>
          <w:sz w:val="26"/>
          <w:szCs w:val="26"/>
        </w:rPr>
        <w:t xml:space="preserve"> </w:t>
      </w:r>
      <w:r w:rsidRPr="007A603E">
        <w:rPr>
          <w:rFonts w:ascii="Times New Roman" w:hAnsi="Times New Roman"/>
          <w:b/>
          <w:color w:val="141823"/>
          <w:sz w:val="26"/>
          <w:szCs w:val="26"/>
        </w:rPr>
        <w:t>Nội dung y</w:t>
      </w:r>
      <w:r w:rsidR="000D73DA" w:rsidRPr="007A603E">
        <w:rPr>
          <w:rFonts w:ascii="Times New Roman" w:hAnsi="Times New Roman"/>
          <w:b/>
          <w:color w:val="141823"/>
          <w:sz w:val="26"/>
          <w:szCs w:val="26"/>
        </w:rPr>
        <w:t>êu cầu</w:t>
      </w:r>
    </w:p>
    <w:p w:rsidR="000D73DA" w:rsidRPr="000D73DA" w:rsidRDefault="000D73DA" w:rsidP="00590129">
      <w:pPr>
        <w:spacing w:before="120" w:after="120"/>
        <w:ind w:left="-567" w:firstLine="720"/>
        <w:jc w:val="both"/>
        <w:rPr>
          <w:rFonts w:ascii="Times New Roman" w:hAnsi="Times New Roman"/>
          <w:color w:val="141823"/>
          <w:sz w:val="26"/>
          <w:szCs w:val="26"/>
        </w:rPr>
      </w:pPr>
      <w:r w:rsidRPr="000D73DA">
        <w:rPr>
          <w:rFonts w:ascii="Times New Roman" w:hAnsi="Times New Roman"/>
          <w:color w:val="141823"/>
          <w:sz w:val="26"/>
          <w:szCs w:val="26"/>
        </w:rPr>
        <w:t>Ban chủ nhiệm các khoa tổ chức đối thoại trực tiếp với sinh viên trong đơn vị để cung cấp thông tin về các mảng hoạt động của khoa, nắm bắt những tâm tư, nguyện vọng của sinh viên trong đơn vị để giải quyết những thắc mắc, đưa ra phương hướng giải quyết những vấn đề còn tồn tại trong phạm vi của khoa cho sinh viên, đồng thời ghi nhận những ý kiến đóng góp của sinh viên đề xuất lên cấp trường những vấn đề ngoài thẩm quyền các khoa</w:t>
      </w:r>
      <w:r w:rsidR="00E34F4C">
        <w:rPr>
          <w:rFonts w:ascii="Times New Roman" w:hAnsi="Times New Roman"/>
          <w:color w:val="141823"/>
          <w:sz w:val="26"/>
          <w:szCs w:val="26"/>
        </w:rPr>
        <w:t xml:space="preserve"> (</w:t>
      </w:r>
      <w:r w:rsidR="00E34F4C" w:rsidRPr="00E34F4C">
        <w:rPr>
          <w:rFonts w:ascii="Times New Roman" w:hAnsi="Times New Roman"/>
          <w:i/>
          <w:color w:val="141823"/>
          <w:sz w:val="26"/>
          <w:szCs w:val="26"/>
        </w:rPr>
        <w:t>theo biểu mẫu của trường</w:t>
      </w:r>
      <w:r w:rsidR="00E34F4C">
        <w:rPr>
          <w:rFonts w:ascii="Times New Roman" w:hAnsi="Times New Roman"/>
          <w:color w:val="141823"/>
          <w:sz w:val="26"/>
          <w:szCs w:val="26"/>
        </w:rPr>
        <w:t>)</w:t>
      </w:r>
      <w:r w:rsidRPr="000D73DA">
        <w:rPr>
          <w:rFonts w:ascii="Times New Roman" w:hAnsi="Times New Roman"/>
          <w:color w:val="141823"/>
          <w:sz w:val="26"/>
          <w:szCs w:val="26"/>
        </w:rPr>
        <w:t>.</w:t>
      </w:r>
    </w:p>
    <w:p w:rsidR="003C0CC8" w:rsidRPr="004031F7" w:rsidRDefault="004031F7" w:rsidP="00590129">
      <w:pPr>
        <w:spacing w:before="120" w:after="120"/>
        <w:ind w:left="-567"/>
        <w:jc w:val="both"/>
        <w:rPr>
          <w:rFonts w:ascii="Times New Roman" w:hAnsi="Times New Roman"/>
          <w:b/>
          <w:color w:val="141823"/>
          <w:sz w:val="26"/>
          <w:szCs w:val="26"/>
        </w:rPr>
      </w:pPr>
      <w:r w:rsidRPr="004031F7">
        <w:rPr>
          <w:rFonts w:ascii="Times New Roman" w:hAnsi="Times New Roman"/>
          <w:b/>
          <w:color w:val="141823"/>
          <w:sz w:val="26"/>
          <w:szCs w:val="26"/>
        </w:rPr>
        <w:t>3. Thành phần tham gia</w:t>
      </w:r>
    </w:p>
    <w:p w:rsidR="004031F7" w:rsidRDefault="004031F7" w:rsidP="00590129">
      <w:pPr>
        <w:spacing w:before="120" w:after="120"/>
        <w:ind w:left="-567"/>
        <w:jc w:val="both"/>
        <w:rPr>
          <w:rFonts w:ascii="Times New Roman" w:hAnsi="Times New Roman"/>
          <w:color w:val="141823"/>
          <w:sz w:val="26"/>
          <w:szCs w:val="26"/>
        </w:rPr>
      </w:pPr>
      <w:r>
        <w:rPr>
          <w:rFonts w:ascii="Times New Roman" w:hAnsi="Times New Roman"/>
          <w:color w:val="141823"/>
          <w:sz w:val="26"/>
          <w:szCs w:val="26"/>
        </w:rPr>
        <w:tab/>
        <w:t>Ban chủ nhiệm các khoa chủ động trong việc điều động thành phần tham gia tại phiên đối thoại cấp khoa, đảm bảo yêu cầu đúng quy định để triển khai các nội dung theo yêu cầu.</w:t>
      </w:r>
    </w:p>
    <w:p w:rsidR="00FD1784" w:rsidRPr="00A90BE8" w:rsidRDefault="00FD1784" w:rsidP="00590129">
      <w:pPr>
        <w:spacing w:before="120" w:after="120"/>
        <w:ind w:left="-567"/>
        <w:jc w:val="both"/>
        <w:rPr>
          <w:rFonts w:ascii="Times New Roman" w:hAnsi="Times New Roman"/>
          <w:b/>
          <w:color w:val="141823"/>
          <w:sz w:val="26"/>
          <w:szCs w:val="26"/>
        </w:rPr>
      </w:pPr>
      <w:r w:rsidRPr="00A90BE8">
        <w:rPr>
          <w:rFonts w:ascii="Times New Roman" w:hAnsi="Times New Roman"/>
          <w:b/>
          <w:color w:val="141823"/>
          <w:sz w:val="26"/>
          <w:szCs w:val="26"/>
        </w:rPr>
        <w:t>4. Hình thức triển khai</w:t>
      </w:r>
    </w:p>
    <w:p w:rsidR="000D73DA" w:rsidRPr="000D73DA" w:rsidRDefault="00A90BE8" w:rsidP="00A90BE8">
      <w:pPr>
        <w:spacing w:before="120" w:after="120"/>
        <w:ind w:left="-567"/>
        <w:jc w:val="both"/>
        <w:rPr>
          <w:rFonts w:ascii="Times New Roman" w:hAnsi="Times New Roman"/>
          <w:color w:val="141823"/>
          <w:sz w:val="26"/>
          <w:szCs w:val="26"/>
        </w:rPr>
      </w:pPr>
      <w:r>
        <w:rPr>
          <w:rFonts w:ascii="Times New Roman" w:hAnsi="Times New Roman"/>
          <w:color w:val="141823"/>
          <w:sz w:val="26"/>
          <w:szCs w:val="26"/>
        </w:rPr>
        <w:tab/>
        <w:t>Các khoa chuyên môn chủ động tổ chức đối thoại theo đúng nội dung và thời gian quy định. Kết quả phiên đối thoại tổng hợp theo biểu mẫu (</w:t>
      </w:r>
      <w:r w:rsidRPr="00A90BE8">
        <w:rPr>
          <w:rFonts w:ascii="Times New Roman" w:hAnsi="Times New Roman"/>
          <w:i/>
          <w:color w:val="141823"/>
          <w:sz w:val="26"/>
          <w:szCs w:val="26"/>
        </w:rPr>
        <w:t>phụ lục đi kèm</w:t>
      </w:r>
      <w:r>
        <w:rPr>
          <w:rFonts w:ascii="Times New Roman" w:hAnsi="Times New Roman"/>
          <w:color w:val="141823"/>
          <w:sz w:val="26"/>
          <w:szCs w:val="26"/>
        </w:rPr>
        <w:t>) chuyển về đơn vị tổng hợp (Phòng CTSV) qua địa chỉ email</w:t>
      </w:r>
      <w:r w:rsidRPr="00C13200">
        <w:rPr>
          <w:rFonts w:ascii="Times New Roman" w:hAnsi="Times New Roman"/>
          <w:sz w:val="26"/>
          <w:szCs w:val="26"/>
        </w:rPr>
        <w:t xml:space="preserve">: </w:t>
      </w:r>
      <w:hyperlink r:id="rId8" w:history="1">
        <w:r w:rsidRPr="00C13200">
          <w:rPr>
            <w:rStyle w:val="Hyperlink"/>
            <w:rFonts w:ascii="Times New Roman" w:hAnsi="Times New Roman"/>
            <w:color w:val="auto"/>
            <w:sz w:val="26"/>
            <w:szCs w:val="26"/>
            <w:u w:val="none"/>
          </w:rPr>
          <w:t>ctsv@huaf.edu.vn</w:t>
        </w:r>
      </w:hyperlink>
      <w:r>
        <w:rPr>
          <w:rFonts w:ascii="Times New Roman" w:hAnsi="Times New Roman"/>
          <w:color w:val="141823"/>
          <w:sz w:val="26"/>
          <w:szCs w:val="26"/>
        </w:rPr>
        <w:t xml:space="preserve"> trước </w:t>
      </w:r>
      <w:r w:rsidR="009725E1">
        <w:rPr>
          <w:rFonts w:ascii="Times New Roman" w:hAnsi="Times New Roman"/>
          <w:b/>
          <w:color w:val="141823"/>
          <w:sz w:val="26"/>
          <w:szCs w:val="26"/>
        </w:rPr>
        <w:t>16h00 ngày 28</w:t>
      </w:r>
      <w:bookmarkStart w:id="0" w:name="_GoBack"/>
      <w:bookmarkEnd w:id="0"/>
      <w:r w:rsidRPr="00A90BE8">
        <w:rPr>
          <w:rFonts w:ascii="Times New Roman" w:hAnsi="Times New Roman"/>
          <w:b/>
          <w:color w:val="141823"/>
          <w:sz w:val="26"/>
          <w:szCs w:val="26"/>
        </w:rPr>
        <w:t>/4/2016</w:t>
      </w:r>
      <w:r>
        <w:rPr>
          <w:rFonts w:ascii="Times New Roman" w:hAnsi="Times New Roman"/>
          <w:color w:val="141823"/>
          <w:sz w:val="26"/>
          <w:szCs w:val="26"/>
        </w:rPr>
        <w:t>.</w:t>
      </w:r>
    </w:p>
    <w:p w:rsidR="009F752B" w:rsidRDefault="009F752B">
      <w:pPr>
        <w:spacing w:after="200" w:line="276" w:lineRule="auto"/>
        <w:rPr>
          <w:rFonts w:ascii="Times New Roman" w:hAnsi="Times New Roman"/>
          <w:b/>
          <w:color w:val="141823"/>
          <w:sz w:val="26"/>
          <w:szCs w:val="26"/>
        </w:rPr>
      </w:pPr>
      <w:r>
        <w:rPr>
          <w:rFonts w:ascii="Times New Roman" w:hAnsi="Times New Roman"/>
          <w:b/>
          <w:color w:val="141823"/>
          <w:sz w:val="26"/>
          <w:szCs w:val="26"/>
        </w:rPr>
        <w:br w:type="page"/>
      </w:r>
    </w:p>
    <w:p w:rsidR="000D73DA" w:rsidRDefault="00E34F4C" w:rsidP="00590129">
      <w:pPr>
        <w:spacing w:before="120" w:after="120"/>
        <w:ind w:left="-567"/>
        <w:jc w:val="both"/>
        <w:rPr>
          <w:rFonts w:ascii="Times New Roman" w:hAnsi="Times New Roman"/>
          <w:b/>
          <w:color w:val="141823"/>
          <w:sz w:val="26"/>
          <w:szCs w:val="26"/>
        </w:rPr>
      </w:pPr>
      <w:r>
        <w:rPr>
          <w:rFonts w:ascii="Times New Roman" w:hAnsi="Times New Roman"/>
          <w:b/>
          <w:color w:val="141823"/>
          <w:sz w:val="26"/>
          <w:szCs w:val="26"/>
        </w:rPr>
        <w:lastRenderedPageBreak/>
        <w:t>II</w:t>
      </w:r>
      <w:r w:rsidR="000D73DA" w:rsidRPr="000D73DA">
        <w:rPr>
          <w:rFonts w:ascii="Times New Roman" w:hAnsi="Times New Roman"/>
          <w:b/>
          <w:color w:val="141823"/>
          <w:sz w:val="26"/>
          <w:szCs w:val="26"/>
        </w:rPr>
        <w:t xml:space="preserve">. </w:t>
      </w:r>
      <w:r>
        <w:rPr>
          <w:rFonts w:ascii="Times New Roman" w:hAnsi="Times New Roman"/>
          <w:b/>
          <w:color w:val="141823"/>
          <w:sz w:val="26"/>
          <w:szCs w:val="26"/>
        </w:rPr>
        <w:t>PHIÊN ĐỐI THOẠI SINH VIÊN VỚI LÃNH ĐẠO CẤP TRƯỜNG</w:t>
      </w:r>
    </w:p>
    <w:p w:rsidR="009F102A" w:rsidRDefault="009F102A" w:rsidP="00590129">
      <w:pPr>
        <w:spacing w:before="120" w:after="120"/>
        <w:ind w:left="-567"/>
        <w:jc w:val="both"/>
        <w:rPr>
          <w:rFonts w:ascii="Times New Roman" w:hAnsi="Times New Roman"/>
          <w:b/>
          <w:color w:val="141823"/>
          <w:sz w:val="26"/>
          <w:szCs w:val="26"/>
        </w:rPr>
      </w:pPr>
      <w:r>
        <w:rPr>
          <w:rFonts w:ascii="Times New Roman" w:hAnsi="Times New Roman"/>
          <w:b/>
          <w:color w:val="141823"/>
          <w:sz w:val="26"/>
          <w:szCs w:val="26"/>
        </w:rPr>
        <w:t>1. Thời gian và địa điểm:</w:t>
      </w:r>
    </w:p>
    <w:p w:rsidR="009F102A" w:rsidRDefault="009F102A" w:rsidP="00590129">
      <w:pPr>
        <w:spacing w:before="120" w:after="120"/>
        <w:ind w:left="-567"/>
        <w:jc w:val="both"/>
        <w:rPr>
          <w:rFonts w:ascii="Times New Roman" w:hAnsi="Times New Roman"/>
          <w:color w:val="141823"/>
          <w:sz w:val="26"/>
          <w:szCs w:val="26"/>
        </w:rPr>
      </w:pPr>
      <w:r w:rsidRPr="009F102A">
        <w:rPr>
          <w:rFonts w:ascii="Times New Roman" w:hAnsi="Times New Roman"/>
          <w:color w:val="141823"/>
          <w:sz w:val="26"/>
          <w:szCs w:val="26"/>
        </w:rPr>
        <w:tab/>
        <w:t xml:space="preserve">Phiên đối thoại cấp trường tổ chức vào hồi </w:t>
      </w:r>
      <w:r w:rsidR="006C6644">
        <w:rPr>
          <w:rFonts w:ascii="Times New Roman" w:hAnsi="Times New Roman"/>
          <w:b/>
          <w:color w:val="141823"/>
          <w:sz w:val="26"/>
          <w:szCs w:val="26"/>
        </w:rPr>
        <w:t>07:30-11h30 ngày 08/5</w:t>
      </w:r>
      <w:r w:rsidRPr="009F102A">
        <w:rPr>
          <w:rFonts w:ascii="Times New Roman" w:hAnsi="Times New Roman"/>
          <w:b/>
          <w:color w:val="141823"/>
          <w:sz w:val="26"/>
          <w:szCs w:val="26"/>
        </w:rPr>
        <w:t>/2016</w:t>
      </w:r>
      <w:r w:rsidRPr="009F102A">
        <w:rPr>
          <w:rFonts w:ascii="Times New Roman" w:hAnsi="Times New Roman"/>
          <w:color w:val="141823"/>
          <w:sz w:val="26"/>
          <w:szCs w:val="26"/>
        </w:rPr>
        <w:t xml:space="preserve"> tại nhà Đa chức năng của nhà trường.</w:t>
      </w:r>
    </w:p>
    <w:p w:rsidR="009F102A" w:rsidRPr="009F102A" w:rsidRDefault="009F102A" w:rsidP="00590129">
      <w:pPr>
        <w:spacing w:before="120" w:after="120"/>
        <w:ind w:left="-567"/>
        <w:jc w:val="both"/>
        <w:rPr>
          <w:rFonts w:ascii="Times New Roman" w:hAnsi="Times New Roman"/>
          <w:b/>
          <w:color w:val="141823"/>
          <w:sz w:val="26"/>
          <w:szCs w:val="26"/>
        </w:rPr>
      </w:pPr>
      <w:r w:rsidRPr="009F102A">
        <w:rPr>
          <w:rFonts w:ascii="Times New Roman" w:hAnsi="Times New Roman"/>
          <w:b/>
          <w:color w:val="141823"/>
          <w:sz w:val="26"/>
          <w:szCs w:val="26"/>
        </w:rPr>
        <w:t>2. Nội dung triển khai</w:t>
      </w:r>
    </w:p>
    <w:p w:rsidR="00774DB6" w:rsidRPr="000D73DA" w:rsidRDefault="00774DB6" w:rsidP="00590129">
      <w:pPr>
        <w:spacing w:before="120" w:after="120"/>
        <w:ind w:left="-567" w:firstLine="720"/>
        <w:jc w:val="both"/>
        <w:rPr>
          <w:rFonts w:ascii="Times New Roman" w:hAnsi="Times New Roman"/>
          <w:color w:val="141823"/>
          <w:sz w:val="26"/>
          <w:szCs w:val="26"/>
        </w:rPr>
      </w:pPr>
      <w:r w:rsidRPr="000D73DA">
        <w:rPr>
          <w:rFonts w:ascii="Times New Roman" w:hAnsi="Times New Roman"/>
          <w:color w:val="141823"/>
          <w:sz w:val="26"/>
          <w:szCs w:val="26"/>
        </w:rPr>
        <w:t xml:space="preserve">Hiệu trưởng </w:t>
      </w:r>
      <w:r w:rsidR="000D73DA" w:rsidRPr="000D73DA">
        <w:rPr>
          <w:rFonts w:ascii="Times New Roman" w:hAnsi="Times New Roman"/>
          <w:color w:val="141823"/>
          <w:sz w:val="26"/>
          <w:szCs w:val="26"/>
        </w:rPr>
        <w:t xml:space="preserve">nhà trường cùng Ban giám hiệu </w:t>
      </w:r>
      <w:r w:rsidRPr="000D73DA">
        <w:rPr>
          <w:rFonts w:ascii="Times New Roman" w:hAnsi="Times New Roman"/>
          <w:color w:val="141823"/>
          <w:sz w:val="26"/>
          <w:szCs w:val="26"/>
        </w:rPr>
        <w:t>trực tiếp</w:t>
      </w:r>
      <w:r w:rsidR="000D73DA" w:rsidRPr="000D73DA">
        <w:rPr>
          <w:rFonts w:ascii="Times New Roman" w:hAnsi="Times New Roman"/>
          <w:color w:val="141823"/>
          <w:sz w:val="26"/>
          <w:szCs w:val="26"/>
        </w:rPr>
        <w:t xml:space="preserve"> đối thoại với sinh viên để</w:t>
      </w:r>
      <w:r w:rsidRPr="000D73DA">
        <w:rPr>
          <w:rFonts w:ascii="Times New Roman" w:hAnsi="Times New Roman"/>
          <w:color w:val="141823"/>
          <w:sz w:val="26"/>
          <w:szCs w:val="26"/>
        </w:rPr>
        <w:t xml:space="preserve"> cung cấp thông tin về </w:t>
      </w:r>
      <w:r w:rsidR="000D73DA" w:rsidRPr="000D73DA">
        <w:rPr>
          <w:rFonts w:ascii="Times New Roman" w:hAnsi="Times New Roman"/>
          <w:color w:val="141823"/>
          <w:sz w:val="26"/>
          <w:szCs w:val="26"/>
        </w:rPr>
        <w:t xml:space="preserve">các mảng hoạt động của </w:t>
      </w:r>
      <w:r w:rsidRPr="000D73DA">
        <w:rPr>
          <w:rFonts w:ascii="Times New Roman" w:hAnsi="Times New Roman"/>
          <w:color w:val="141823"/>
          <w:sz w:val="26"/>
          <w:szCs w:val="26"/>
        </w:rPr>
        <w:t>nhà trường trong thời gian</w:t>
      </w:r>
      <w:r w:rsidR="000D73DA" w:rsidRPr="000D73DA">
        <w:rPr>
          <w:rFonts w:ascii="Times New Roman" w:hAnsi="Times New Roman"/>
          <w:color w:val="141823"/>
          <w:sz w:val="26"/>
          <w:szCs w:val="26"/>
        </w:rPr>
        <w:t xml:space="preserve"> vừa qua</w:t>
      </w:r>
      <w:r w:rsidR="00C13F55">
        <w:rPr>
          <w:rFonts w:ascii="Times New Roman" w:hAnsi="Times New Roman"/>
          <w:color w:val="141823"/>
          <w:sz w:val="26"/>
          <w:szCs w:val="26"/>
        </w:rPr>
        <w:t>, nê</w:t>
      </w:r>
      <w:r w:rsidR="000D73DA" w:rsidRPr="000D73DA">
        <w:rPr>
          <w:rFonts w:ascii="Times New Roman" w:hAnsi="Times New Roman"/>
          <w:color w:val="141823"/>
          <w:sz w:val="26"/>
          <w:szCs w:val="26"/>
        </w:rPr>
        <w:t>u ra giải pháp và phương hướng giải quyết những vấn đề còn tồn tại, những thắc mắc, tâm tư, nguyện vọng của sinh viên nhà trường.</w:t>
      </w:r>
    </w:p>
    <w:p w:rsidR="00774DB6" w:rsidRPr="000D73DA" w:rsidRDefault="00C13F55" w:rsidP="00590129">
      <w:pPr>
        <w:spacing w:before="120" w:after="120"/>
        <w:ind w:left="-567"/>
        <w:jc w:val="both"/>
        <w:rPr>
          <w:rFonts w:ascii="Times New Roman" w:hAnsi="Times New Roman"/>
          <w:b/>
          <w:color w:val="141823"/>
          <w:sz w:val="26"/>
          <w:szCs w:val="26"/>
        </w:rPr>
      </w:pPr>
      <w:r>
        <w:rPr>
          <w:rFonts w:ascii="Times New Roman" w:hAnsi="Times New Roman"/>
          <w:b/>
          <w:color w:val="141823"/>
          <w:sz w:val="26"/>
          <w:szCs w:val="26"/>
        </w:rPr>
        <w:t>3</w:t>
      </w:r>
      <w:r w:rsidR="00774DB6" w:rsidRPr="000D73DA">
        <w:rPr>
          <w:rFonts w:ascii="Times New Roman" w:hAnsi="Times New Roman"/>
          <w:b/>
          <w:color w:val="141823"/>
          <w:sz w:val="26"/>
          <w:szCs w:val="26"/>
        </w:rPr>
        <w:t>. Thành phần tham dự</w:t>
      </w:r>
    </w:p>
    <w:p w:rsidR="00774DB6" w:rsidRPr="000D73DA" w:rsidRDefault="00C13F55" w:rsidP="0093744D">
      <w:pPr>
        <w:spacing w:before="120" w:after="120"/>
        <w:ind w:left="-567" w:firstLine="1287"/>
        <w:jc w:val="both"/>
        <w:rPr>
          <w:rFonts w:ascii="Times New Roman" w:hAnsi="Times New Roman"/>
          <w:color w:val="141823"/>
          <w:sz w:val="26"/>
          <w:szCs w:val="26"/>
        </w:rPr>
      </w:pPr>
      <w:r>
        <w:rPr>
          <w:rFonts w:ascii="Times New Roman" w:hAnsi="Times New Roman"/>
          <w:color w:val="141823"/>
          <w:sz w:val="26"/>
          <w:szCs w:val="26"/>
        </w:rPr>
        <w:t>- Ban giám hiệu</w:t>
      </w:r>
      <w:r w:rsidR="00C13200">
        <w:rPr>
          <w:rFonts w:ascii="Times New Roman" w:hAnsi="Times New Roman"/>
          <w:color w:val="141823"/>
          <w:sz w:val="26"/>
          <w:szCs w:val="26"/>
        </w:rPr>
        <w:t xml:space="preserve"> cùng T</w:t>
      </w:r>
      <w:r w:rsidR="00B4014E">
        <w:rPr>
          <w:rFonts w:ascii="Times New Roman" w:hAnsi="Times New Roman"/>
          <w:color w:val="141823"/>
          <w:sz w:val="26"/>
          <w:szCs w:val="26"/>
        </w:rPr>
        <w:t>hủ trưởng các đơn vị trong toàn trường.</w:t>
      </w:r>
    </w:p>
    <w:p w:rsidR="00774DB6" w:rsidRPr="000D73DA" w:rsidRDefault="00774DB6" w:rsidP="0093744D">
      <w:pPr>
        <w:spacing w:before="120" w:after="120"/>
        <w:ind w:left="-567" w:firstLine="1287"/>
        <w:jc w:val="both"/>
        <w:rPr>
          <w:rFonts w:ascii="Times New Roman" w:hAnsi="Times New Roman"/>
          <w:color w:val="141823"/>
          <w:sz w:val="26"/>
          <w:szCs w:val="26"/>
        </w:rPr>
      </w:pPr>
      <w:r w:rsidRPr="000D73DA">
        <w:rPr>
          <w:rFonts w:ascii="Times New Roman" w:hAnsi="Times New Roman"/>
          <w:color w:val="141823"/>
          <w:sz w:val="26"/>
          <w:szCs w:val="26"/>
        </w:rPr>
        <w:t xml:space="preserve">- Đại diện sinh viên: </w:t>
      </w:r>
      <w:r w:rsidR="00B4014E">
        <w:rPr>
          <w:rFonts w:ascii="Times New Roman" w:hAnsi="Times New Roman"/>
          <w:color w:val="141823"/>
          <w:sz w:val="26"/>
          <w:szCs w:val="26"/>
        </w:rPr>
        <w:t>ban cán sự các lớp trong toàn trường</w:t>
      </w:r>
      <w:r w:rsidRPr="000D73DA">
        <w:rPr>
          <w:rFonts w:ascii="Times New Roman" w:hAnsi="Times New Roman"/>
          <w:color w:val="141823"/>
          <w:sz w:val="26"/>
          <w:szCs w:val="26"/>
        </w:rPr>
        <w:t>.</w:t>
      </w:r>
    </w:p>
    <w:p w:rsidR="0043635E" w:rsidRPr="000D73DA" w:rsidRDefault="00B4014E" w:rsidP="00590129">
      <w:pPr>
        <w:pStyle w:val="NormalWeb"/>
        <w:shd w:val="clear" w:color="auto" w:fill="FFFFFF"/>
        <w:spacing w:before="120" w:beforeAutospacing="0" w:after="120" w:afterAutospacing="0" w:line="111" w:lineRule="atLeast"/>
        <w:ind w:left="-567"/>
        <w:rPr>
          <w:b/>
          <w:color w:val="141823"/>
          <w:sz w:val="26"/>
          <w:szCs w:val="26"/>
        </w:rPr>
      </w:pPr>
      <w:r>
        <w:rPr>
          <w:b/>
          <w:color w:val="141823"/>
          <w:sz w:val="26"/>
          <w:szCs w:val="26"/>
        </w:rPr>
        <w:t>4</w:t>
      </w:r>
      <w:r w:rsidR="0043635E" w:rsidRPr="000D73DA">
        <w:rPr>
          <w:b/>
          <w:color w:val="141823"/>
          <w:sz w:val="26"/>
          <w:szCs w:val="26"/>
        </w:rPr>
        <w:t>. Phân công nhiệm vụ</w:t>
      </w:r>
    </w:p>
    <w:p w:rsidR="00BE7154" w:rsidRDefault="00F9325B" w:rsidP="00F9325B">
      <w:pPr>
        <w:pStyle w:val="NormalWeb"/>
        <w:shd w:val="clear" w:color="auto" w:fill="FFFFFF"/>
        <w:spacing w:before="120" w:beforeAutospacing="0" w:after="120" w:afterAutospacing="0" w:line="111" w:lineRule="atLeast"/>
        <w:ind w:left="-567" w:firstLine="567"/>
        <w:jc w:val="both"/>
        <w:rPr>
          <w:color w:val="141823"/>
          <w:sz w:val="26"/>
          <w:szCs w:val="26"/>
        </w:rPr>
      </w:pPr>
      <w:r>
        <w:rPr>
          <w:color w:val="141823"/>
          <w:sz w:val="26"/>
          <w:szCs w:val="26"/>
        </w:rPr>
        <w:t xml:space="preserve">- </w:t>
      </w:r>
      <w:r w:rsidR="0043635E" w:rsidRPr="000D73DA">
        <w:rPr>
          <w:color w:val="141823"/>
          <w:sz w:val="26"/>
          <w:szCs w:val="26"/>
        </w:rPr>
        <w:t>Phòng Công tác sinh viên</w:t>
      </w:r>
      <w:r>
        <w:rPr>
          <w:color w:val="141823"/>
          <w:sz w:val="26"/>
          <w:szCs w:val="26"/>
        </w:rPr>
        <w:t>: tổng hợp các vấn đề cần giải quyết từ các đơn vị</w:t>
      </w:r>
      <w:r w:rsidR="0093744D">
        <w:rPr>
          <w:color w:val="141823"/>
          <w:sz w:val="26"/>
          <w:szCs w:val="26"/>
        </w:rPr>
        <w:t xml:space="preserve"> để báo cáo Ban giám hiệu nhà trường;</w:t>
      </w:r>
      <w:r>
        <w:rPr>
          <w:color w:val="141823"/>
          <w:sz w:val="26"/>
          <w:szCs w:val="26"/>
        </w:rPr>
        <w:t xml:space="preserve"> chuẩn bị nội dung </w:t>
      </w:r>
      <w:r w:rsidR="0093744D">
        <w:rPr>
          <w:color w:val="141823"/>
          <w:sz w:val="26"/>
          <w:szCs w:val="26"/>
        </w:rPr>
        <w:t xml:space="preserve">chương trình </w:t>
      </w:r>
      <w:r>
        <w:rPr>
          <w:color w:val="141823"/>
          <w:sz w:val="26"/>
          <w:szCs w:val="26"/>
        </w:rPr>
        <w:t xml:space="preserve">làm việc của phiên đối thoại. </w:t>
      </w:r>
      <w:r w:rsidR="0043635E" w:rsidRPr="000D73DA">
        <w:rPr>
          <w:color w:val="141823"/>
          <w:sz w:val="26"/>
          <w:szCs w:val="26"/>
        </w:rPr>
        <w:t>Lập dự trù kinh phí tổ chức</w:t>
      </w:r>
      <w:r>
        <w:rPr>
          <w:color w:val="141823"/>
          <w:sz w:val="26"/>
          <w:szCs w:val="26"/>
        </w:rPr>
        <w:t>.</w:t>
      </w:r>
    </w:p>
    <w:p w:rsidR="00F9325B" w:rsidRDefault="00F9325B" w:rsidP="00F9325B">
      <w:pPr>
        <w:pStyle w:val="NormalWeb"/>
        <w:shd w:val="clear" w:color="auto" w:fill="FFFFFF"/>
        <w:spacing w:before="120" w:beforeAutospacing="0" w:after="120" w:afterAutospacing="0" w:line="111" w:lineRule="atLeast"/>
        <w:ind w:left="-567" w:firstLine="567"/>
        <w:jc w:val="both"/>
        <w:rPr>
          <w:color w:val="141823"/>
          <w:sz w:val="26"/>
          <w:szCs w:val="26"/>
        </w:rPr>
      </w:pPr>
      <w:r>
        <w:rPr>
          <w:color w:val="141823"/>
          <w:sz w:val="26"/>
          <w:szCs w:val="26"/>
        </w:rPr>
        <w:t>- Phòng Tổ chức hành chính: thực hiện công tác tổ chức (</w:t>
      </w:r>
      <w:r w:rsidRPr="00F9325B">
        <w:rPr>
          <w:i/>
          <w:color w:val="141823"/>
          <w:sz w:val="26"/>
          <w:szCs w:val="26"/>
        </w:rPr>
        <w:t>dẫn chương trình; quy định vị trí chỗ ngồi trong hội trường</w:t>
      </w:r>
      <w:r>
        <w:rPr>
          <w:color w:val="141823"/>
          <w:sz w:val="26"/>
          <w:szCs w:val="26"/>
        </w:rPr>
        <w:t>)</w:t>
      </w:r>
    </w:p>
    <w:p w:rsidR="00F9325B" w:rsidRDefault="00F9325B" w:rsidP="00F9325B">
      <w:pPr>
        <w:pStyle w:val="NormalWeb"/>
        <w:shd w:val="clear" w:color="auto" w:fill="FFFFFF"/>
        <w:spacing w:before="120" w:beforeAutospacing="0" w:after="120" w:afterAutospacing="0" w:line="111" w:lineRule="atLeast"/>
        <w:ind w:left="-567" w:firstLine="567"/>
        <w:jc w:val="both"/>
        <w:rPr>
          <w:color w:val="141823"/>
          <w:sz w:val="26"/>
          <w:szCs w:val="26"/>
        </w:rPr>
      </w:pPr>
      <w:r>
        <w:rPr>
          <w:color w:val="141823"/>
          <w:sz w:val="26"/>
          <w:szCs w:val="26"/>
        </w:rPr>
        <w:t>- Phòng Cơ sở vật chất: chuẩn bị hội trường (</w:t>
      </w:r>
      <w:r w:rsidRPr="0093744D">
        <w:rPr>
          <w:i/>
          <w:color w:val="141823"/>
          <w:sz w:val="26"/>
          <w:szCs w:val="26"/>
        </w:rPr>
        <w:t>âm thanh, ánh sáng, bàn ghế</w:t>
      </w:r>
      <w:r>
        <w:rPr>
          <w:color w:val="141823"/>
          <w:sz w:val="26"/>
          <w:szCs w:val="26"/>
        </w:rPr>
        <w:t>).</w:t>
      </w:r>
    </w:p>
    <w:p w:rsidR="00F9325B" w:rsidRDefault="00F9325B" w:rsidP="00F9325B">
      <w:pPr>
        <w:pStyle w:val="NormalWeb"/>
        <w:shd w:val="clear" w:color="auto" w:fill="FFFFFF"/>
        <w:spacing w:before="120" w:beforeAutospacing="0" w:after="120" w:afterAutospacing="0" w:line="111" w:lineRule="atLeast"/>
        <w:ind w:left="-567" w:firstLine="567"/>
        <w:jc w:val="both"/>
        <w:rPr>
          <w:color w:val="141823"/>
          <w:sz w:val="26"/>
          <w:szCs w:val="26"/>
        </w:rPr>
      </w:pPr>
      <w:r>
        <w:rPr>
          <w:color w:val="141823"/>
          <w:sz w:val="26"/>
          <w:szCs w:val="26"/>
        </w:rPr>
        <w:t>- Phòng Kế hoạch tài chính: phụ trách tài chính cho phiên đối thoại.</w:t>
      </w:r>
    </w:p>
    <w:p w:rsidR="00F9325B" w:rsidRDefault="00F9325B" w:rsidP="00F9325B">
      <w:pPr>
        <w:pStyle w:val="NormalWeb"/>
        <w:shd w:val="clear" w:color="auto" w:fill="FFFFFF"/>
        <w:spacing w:before="120" w:beforeAutospacing="0" w:after="120" w:afterAutospacing="0" w:line="111" w:lineRule="atLeast"/>
        <w:ind w:left="-567" w:firstLine="567"/>
        <w:jc w:val="both"/>
        <w:rPr>
          <w:color w:val="141823"/>
          <w:sz w:val="26"/>
          <w:szCs w:val="26"/>
        </w:rPr>
      </w:pPr>
      <w:r>
        <w:rPr>
          <w:color w:val="141823"/>
          <w:sz w:val="26"/>
          <w:szCs w:val="26"/>
        </w:rPr>
        <w:t>- Đoàn thanh niên, Hội sinh viên: hỗ trợ công tác trật tự, lễ tân trong quá trình tổ chức.</w:t>
      </w:r>
    </w:p>
    <w:p w:rsidR="00F9325B" w:rsidRDefault="00F9325B" w:rsidP="00F9325B">
      <w:pPr>
        <w:pStyle w:val="NormalWeb"/>
        <w:shd w:val="clear" w:color="auto" w:fill="FFFFFF"/>
        <w:spacing w:before="120" w:beforeAutospacing="0" w:after="120" w:afterAutospacing="0" w:line="111" w:lineRule="atLeast"/>
        <w:ind w:left="-567" w:firstLine="567"/>
        <w:jc w:val="both"/>
        <w:rPr>
          <w:color w:val="141823"/>
          <w:sz w:val="26"/>
          <w:szCs w:val="26"/>
        </w:rPr>
      </w:pPr>
      <w:r>
        <w:rPr>
          <w:color w:val="141823"/>
          <w:sz w:val="26"/>
          <w:szCs w:val="26"/>
        </w:rPr>
        <w:t>- Trung tâm TTTV: thông báo trên website nhà trường, chuẩn bị tư liệu trình chiếu, ghi và lưu trữ thông tin của hoạt động.</w:t>
      </w:r>
    </w:p>
    <w:p w:rsidR="00F9325B" w:rsidRPr="000D73DA" w:rsidRDefault="00F9325B" w:rsidP="00F9325B">
      <w:pPr>
        <w:pStyle w:val="NormalWeb"/>
        <w:shd w:val="clear" w:color="auto" w:fill="FFFFFF"/>
        <w:spacing w:before="120" w:beforeAutospacing="0" w:after="120" w:afterAutospacing="0" w:line="111" w:lineRule="atLeast"/>
        <w:ind w:left="-567" w:firstLine="567"/>
        <w:jc w:val="both"/>
        <w:rPr>
          <w:color w:val="141823"/>
          <w:sz w:val="26"/>
          <w:szCs w:val="26"/>
        </w:rPr>
      </w:pPr>
      <w:r>
        <w:rPr>
          <w:color w:val="141823"/>
          <w:sz w:val="26"/>
          <w:szCs w:val="26"/>
        </w:rPr>
        <w:t>- Các khoa trực thuộc: chỉ đạo sinh viên</w:t>
      </w:r>
      <w:r w:rsidR="0093744D">
        <w:rPr>
          <w:color w:val="141823"/>
          <w:sz w:val="26"/>
          <w:szCs w:val="26"/>
        </w:rPr>
        <w:t xml:space="preserve"> đơn vị thực hiện đúng kế hoạch;</w:t>
      </w:r>
      <w:r>
        <w:rPr>
          <w:color w:val="141823"/>
          <w:sz w:val="26"/>
          <w:szCs w:val="26"/>
        </w:rPr>
        <w:t xml:space="preserve"> phối hợp cùng nhà trường </w:t>
      </w:r>
      <w:r w:rsidR="0093744D">
        <w:rPr>
          <w:color w:val="141823"/>
          <w:sz w:val="26"/>
          <w:szCs w:val="26"/>
        </w:rPr>
        <w:t>trong quá trình tổ chức; báo cáo tình hình tham gia của đơn vị cho BTC chương trình (</w:t>
      </w:r>
      <w:r w:rsidR="0093744D" w:rsidRPr="0093744D">
        <w:rPr>
          <w:i/>
          <w:color w:val="141823"/>
          <w:sz w:val="26"/>
          <w:szCs w:val="26"/>
        </w:rPr>
        <w:t>phòng TCHC</w:t>
      </w:r>
      <w:r w:rsidR="0093744D">
        <w:rPr>
          <w:color w:val="141823"/>
          <w:sz w:val="26"/>
          <w:szCs w:val="26"/>
        </w:rPr>
        <w:t>).</w:t>
      </w:r>
    </w:p>
    <w:p w:rsidR="0043635E" w:rsidRDefault="000F5869" w:rsidP="00590129">
      <w:pPr>
        <w:pStyle w:val="NormalWeb"/>
        <w:shd w:val="clear" w:color="auto" w:fill="FFFFFF"/>
        <w:spacing w:before="120" w:beforeAutospacing="0" w:after="120" w:afterAutospacing="0" w:line="111" w:lineRule="atLeast"/>
        <w:ind w:left="-567"/>
        <w:jc w:val="both"/>
        <w:rPr>
          <w:color w:val="141823"/>
          <w:sz w:val="26"/>
          <w:szCs w:val="26"/>
        </w:rPr>
      </w:pPr>
      <w:r w:rsidRPr="000D73DA">
        <w:rPr>
          <w:color w:val="141823"/>
          <w:sz w:val="26"/>
          <w:szCs w:val="26"/>
        </w:rPr>
        <w:tab/>
      </w:r>
      <w:r w:rsidR="0043635E" w:rsidRPr="000D73DA">
        <w:rPr>
          <w:color w:val="141823"/>
          <w:sz w:val="26"/>
          <w:szCs w:val="26"/>
        </w:rPr>
        <w:t xml:space="preserve">Trên đây là kế hoạch tổ chức </w:t>
      </w:r>
      <w:r w:rsidR="0093744D">
        <w:rPr>
          <w:color w:val="141823"/>
          <w:sz w:val="26"/>
          <w:szCs w:val="26"/>
        </w:rPr>
        <w:t>phiên đối thoại sinh viên với lãnh đạo các cấp của nhà trường trong</w:t>
      </w:r>
      <w:r w:rsidR="0043635E" w:rsidRPr="000D73DA">
        <w:rPr>
          <w:color w:val="141823"/>
          <w:sz w:val="26"/>
          <w:szCs w:val="26"/>
        </w:rPr>
        <w:t xml:space="preserve"> năm học 201</w:t>
      </w:r>
      <w:r w:rsidR="0034463F" w:rsidRPr="000D73DA">
        <w:rPr>
          <w:color w:val="141823"/>
          <w:sz w:val="26"/>
          <w:szCs w:val="26"/>
        </w:rPr>
        <w:t>5</w:t>
      </w:r>
      <w:r w:rsidR="0043635E" w:rsidRPr="000D73DA">
        <w:rPr>
          <w:color w:val="141823"/>
          <w:sz w:val="26"/>
          <w:szCs w:val="26"/>
        </w:rPr>
        <w:t xml:space="preserve"> - 201</w:t>
      </w:r>
      <w:r w:rsidR="0034463F" w:rsidRPr="000D73DA">
        <w:rPr>
          <w:color w:val="141823"/>
          <w:sz w:val="26"/>
          <w:szCs w:val="26"/>
        </w:rPr>
        <w:t>6</w:t>
      </w:r>
      <w:r w:rsidR="0093744D">
        <w:rPr>
          <w:color w:val="141823"/>
          <w:sz w:val="26"/>
          <w:szCs w:val="26"/>
        </w:rPr>
        <w:t xml:space="preserve">. </w:t>
      </w:r>
      <w:r w:rsidR="0043635E" w:rsidRPr="000D73DA">
        <w:rPr>
          <w:color w:val="141823"/>
          <w:sz w:val="26"/>
          <w:szCs w:val="26"/>
        </w:rPr>
        <w:t xml:space="preserve">Nhà trường yêu cầu thủ trưởng các đơn vị thực hiện tốt các nội dung theo phân công nhiệm vụ để </w:t>
      </w:r>
      <w:r w:rsidR="0093744D">
        <w:rPr>
          <w:color w:val="141823"/>
          <w:sz w:val="26"/>
          <w:szCs w:val="26"/>
        </w:rPr>
        <w:t>hoạt động tổ chức thành công tốt đẹp./.</w:t>
      </w:r>
    </w:p>
    <w:p w:rsidR="0093744D" w:rsidRPr="000D73DA" w:rsidRDefault="0093744D" w:rsidP="00590129">
      <w:pPr>
        <w:pStyle w:val="NormalWeb"/>
        <w:shd w:val="clear" w:color="auto" w:fill="FFFFFF"/>
        <w:spacing w:before="120" w:beforeAutospacing="0" w:after="120" w:afterAutospacing="0" w:line="111" w:lineRule="atLeast"/>
        <w:ind w:left="-567"/>
        <w:jc w:val="both"/>
        <w:rPr>
          <w:color w:val="141823"/>
          <w:sz w:val="26"/>
          <w:szCs w:val="26"/>
        </w:rPr>
      </w:pPr>
    </w:p>
    <w:p w:rsidR="00E326D4" w:rsidRPr="008E3594" w:rsidRDefault="008E3594" w:rsidP="008E3594">
      <w:pPr>
        <w:pStyle w:val="NormalWeb"/>
        <w:shd w:val="clear" w:color="auto" w:fill="FFFFFF"/>
        <w:spacing w:before="120" w:beforeAutospacing="0" w:after="120" w:afterAutospacing="0" w:line="111" w:lineRule="atLeast"/>
        <w:jc w:val="right"/>
        <w:rPr>
          <w:b/>
          <w:color w:val="141823"/>
          <w:sz w:val="26"/>
          <w:szCs w:val="26"/>
        </w:rPr>
      </w:pPr>
      <w:r w:rsidRPr="008E3594">
        <w:rPr>
          <w:b/>
          <w:color w:val="141823"/>
          <w:sz w:val="26"/>
          <w:szCs w:val="26"/>
        </w:rPr>
        <w:t>TRƯỜNG ĐẠI HỌC NÔNG LÂM HUẾ</w:t>
      </w:r>
    </w:p>
    <w:p w:rsidR="00E326D4" w:rsidRPr="009D750B" w:rsidRDefault="00E326D4" w:rsidP="0034463F">
      <w:pPr>
        <w:pStyle w:val="NormalWeb"/>
        <w:shd w:val="clear" w:color="auto" w:fill="FFFFFF"/>
        <w:spacing w:before="120" w:beforeAutospacing="0" w:after="120" w:afterAutospacing="0" w:line="111" w:lineRule="atLeast"/>
        <w:jc w:val="both"/>
        <w:rPr>
          <w:color w:val="141823"/>
          <w:sz w:val="28"/>
          <w:szCs w:val="28"/>
        </w:rPr>
      </w:pPr>
    </w:p>
    <w:p w:rsidR="0043635E" w:rsidRPr="009D750B" w:rsidRDefault="0043635E" w:rsidP="0043635E">
      <w:pPr>
        <w:spacing w:before="120" w:after="120"/>
      </w:pPr>
    </w:p>
    <w:p w:rsidR="00A0548E" w:rsidRDefault="00A0548E" w:rsidP="00774DB6">
      <w:pPr>
        <w:jc w:val="both"/>
        <w:rPr>
          <w:rFonts w:ascii="Times New Roman" w:hAnsi="Times New Roman"/>
          <w:color w:val="141823"/>
          <w:szCs w:val="28"/>
        </w:rPr>
      </w:pPr>
    </w:p>
    <w:p w:rsidR="00AB2AB5" w:rsidRPr="00774DB6" w:rsidRDefault="00AB2AB5" w:rsidP="00774DB6">
      <w:pPr>
        <w:jc w:val="both"/>
        <w:rPr>
          <w:rFonts w:ascii="Times New Roman" w:hAnsi="Times New Roman"/>
          <w:color w:val="141823"/>
          <w:szCs w:val="28"/>
        </w:rPr>
      </w:pPr>
    </w:p>
    <w:p w:rsidR="00774DB6" w:rsidRDefault="00774DB6" w:rsidP="00774DB6">
      <w:pPr>
        <w:jc w:val="both"/>
        <w:rPr>
          <w:rFonts w:ascii="Times New Roman" w:hAnsi="Times New Roman"/>
          <w:color w:val="141823"/>
          <w:szCs w:val="28"/>
        </w:rPr>
      </w:pPr>
    </w:p>
    <w:p w:rsidR="00774DB6" w:rsidRPr="002809FC" w:rsidRDefault="008E3594" w:rsidP="002809FC">
      <w:pPr>
        <w:ind w:left="-567"/>
        <w:jc w:val="both"/>
        <w:rPr>
          <w:rFonts w:ascii="Times New Roman" w:hAnsi="Times New Roman"/>
          <w:b/>
          <w:szCs w:val="28"/>
        </w:rPr>
      </w:pPr>
      <w:r w:rsidRPr="002809FC">
        <w:rPr>
          <w:rFonts w:ascii="Times New Roman" w:hAnsi="Times New Roman"/>
          <w:b/>
          <w:szCs w:val="28"/>
        </w:rPr>
        <w:lastRenderedPageBreak/>
        <w:t>Phụ lục: Biểu mẫu tổng hợp các vấn đề cần giải quyết trong phiên đối thoại sinh viên với lãnh đạo cấp trường</w:t>
      </w:r>
    </w:p>
    <w:p w:rsidR="008E3594" w:rsidRDefault="008E3594" w:rsidP="00774DB6">
      <w:pPr>
        <w:jc w:val="both"/>
        <w:rPr>
          <w:rFonts w:ascii="Times New Roman" w:hAnsi="Times New Roman"/>
          <w:szCs w:val="28"/>
        </w:rPr>
      </w:pPr>
    </w:p>
    <w:p w:rsidR="008E3594" w:rsidRDefault="008E3594" w:rsidP="00774DB6">
      <w:pPr>
        <w:jc w:val="both"/>
        <w:rPr>
          <w:rFonts w:ascii="Times New Roman" w:hAnsi="Times New Roman"/>
          <w:szCs w:val="28"/>
        </w:rPr>
      </w:pPr>
      <w:r>
        <w:rPr>
          <w:rFonts w:ascii="Times New Roman" w:hAnsi="Times New Roman"/>
          <w:szCs w:val="28"/>
        </w:rPr>
        <w:t>Đơn vị: Khoa................................................................................</w:t>
      </w:r>
    </w:p>
    <w:p w:rsidR="008E3594" w:rsidRDefault="008E3594" w:rsidP="00774DB6">
      <w:pPr>
        <w:jc w:val="both"/>
        <w:rPr>
          <w:rFonts w:ascii="Times New Roman" w:hAnsi="Times New Roman"/>
          <w:szCs w:val="28"/>
        </w:rPr>
      </w:pPr>
    </w:p>
    <w:p w:rsidR="00A002A6" w:rsidRDefault="00A002A6" w:rsidP="00A47847">
      <w:pPr>
        <w:ind w:left="-567"/>
        <w:jc w:val="both"/>
        <w:rPr>
          <w:rFonts w:ascii="Times New Roman" w:hAnsi="Times New Roman"/>
          <w:szCs w:val="28"/>
        </w:rPr>
      </w:pPr>
    </w:p>
    <w:p w:rsidR="00A47847" w:rsidRDefault="00A47847" w:rsidP="00A47847">
      <w:pPr>
        <w:ind w:left="-567"/>
        <w:jc w:val="both"/>
        <w:rPr>
          <w:rFonts w:ascii="Times New Roman" w:hAnsi="Times New Roman"/>
          <w:szCs w:val="28"/>
        </w:rPr>
      </w:pPr>
      <w:r>
        <w:rPr>
          <w:rFonts w:ascii="Times New Roman" w:hAnsi="Times New Roman"/>
          <w:szCs w:val="28"/>
        </w:rPr>
        <w:t xml:space="preserve">Phần 1: </w:t>
      </w:r>
      <w:r w:rsidR="004E143E">
        <w:rPr>
          <w:rFonts w:ascii="Times New Roman" w:hAnsi="Times New Roman"/>
          <w:szCs w:val="28"/>
        </w:rPr>
        <w:t>Liên quan đến công tác sinh viên.</w:t>
      </w:r>
      <w:r w:rsidR="00E40FC3">
        <w:rPr>
          <w:rFonts w:ascii="Times New Roman" w:hAnsi="Times New Roman"/>
          <w:szCs w:val="28"/>
        </w:rPr>
        <w:t xml:space="preserve"> </w:t>
      </w:r>
    </w:p>
    <w:p w:rsidR="00A47847" w:rsidRDefault="00A47847" w:rsidP="00A47847">
      <w:pPr>
        <w:ind w:left="-567"/>
        <w:jc w:val="both"/>
        <w:rPr>
          <w:rFonts w:ascii="Times New Roman" w:hAnsi="Times New Roman"/>
          <w:szCs w:val="28"/>
        </w:rPr>
      </w:pPr>
      <w:r>
        <w:rPr>
          <w:rFonts w:ascii="Times New Roman" w:hAnsi="Times New Roman"/>
          <w:szCs w:val="28"/>
        </w:rPr>
        <w:t xml:space="preserve">Phần 2: </w:t>
      </w:r>
      <w:r w:rsidR="004E143E">
        <w:rPr>
          <w:rFonts w:ascii="Times New Roman" w:hAnsi="Times New Roman"/>
          <w:szCs w:val="28"/>
        </w:rPr>
        <w:t>Liên quan đến công tác đào tạo.</w:t>
      </w:r>
    </w:p>
    <w:p w:rsidR="004E143E" w:rsidRDefault="00A47847" w:rsidP="00A47847">
      <w:pPr>
        <w:ind w:left="-567"/>
        <w:jc w:val="both"/>
        <w:rPr>
          <w:rFonts w:ascii="Times New Roman" w:hAnsi="Times New Roman"/>
          <w:szCs w:val="28"/>
        </w:rPr>
      </w:pPr>
      <w:r>
        <w:rPr>
          <w:rFonts w:ascii="Times New Roman" w:hAnsi="Times New Roman"/>
          <w:szCs w:val="28"/>
        </w:rPr>
        <w:t xml:space="preserve">Phần 3: </w:t>
      </w:r>
      <w:r w:rsidR="004E143E">
        <w:rPr>
          <w:rFonts w:ascii="Times New Roman" w:hAnsi="Times New Roman"/>
          <w:szCs w:val="28"/>
        </w:rPr>
        <w:t>Liên quan đến công tác Đoàn - Hội.</w:t>
      </w:r>
    </w:p>
    <w:p w:rsidR="004E143E" w:rsidRDefault="00E40FC3" w:rsidP="00A47847">
      <w:pPr>
        <w:ind w:left="-567"/>
        <w:jc w:val="both"/>
        <w:rPr>
          <w:rFonts w:ascii="Times New Roman" w:hAnsi="Times New Roman"/>
          <w:szCs w:val="28"/>
        </w:rPr>
      </w:pPr>
      <w:r>
        <w:rPr>
          <w:rFonts w:ascii="Times New Roman" w:hAnsi="Times New Roman"/>
          <w:szCs w:val="28"/>
        </w:rPr>
        <w:t xml:space="preserve">Phần 4: </w:t>
      </w:r>
      <w:r w:rsidR="004E143E">
        <w:rPr>
          <w:rFonts w:ascii="Times New Roman" w:hAnsi="Times New Roman"/>
          <w:szCs w:val="28"/>
        </w:rPr>
        <w:t>Liên quan đến Cơ sở vật chất.</w:t>
      </w:r>
    </w:p>
    <w:p w:rsidR="00A47847" w:rsidRDefault="00E40FC3" w:rsidP="00A47847">
      <w:pPr>
        <w:ind w:left="-567"/>
        <w:jc w:val="both"/>
        <w:rPr>
          <w:rFonts w:ascii="Times New Roman" w:hAnsi="Times New Roman"/>
          <w:szCs w:val="28"/>
        </w:rPr>
      </w:pPr>
      <w:r>
        <w:rPr>
          <w:rFonts w:ascii="Times New Roman" w:hAnsi="Times New Roman"/>
          <w:szCs w:val="28"/>
        </w:rPr>
        <w:t>Phần 5</w:t>
      </w:r>
      <w:r w:rsidR="00A47847">
        <w:rPr>
          <w:rFonts w:ascii="Times New Roman" w:hAnsi="Times New Roman"/>
          <w:szCs w:val="28"/>
        </w:rPr>
        <w:t xml:space="preserve">: </w:t>
      </w:r>
      <w:r w:rsidR="004E143E">
        <w:rPr>
          <w:rFonts w:ascii="Times New Roman" w:hAnsi="Times New Roman"/>
          <w:szCs w:val="28"/>
        </w:rPr>
        <w:t>Liên quan đến công tác quản lý, điều hành chung của nhà trường.</w:t>
      </w:r>
    </w:p>
    <w:p w:rsidR="00E40FC3" w:rsidRDefault="00E40FC3" w:rsidP="00A47847">
      <w:pPr>
        <w:ind w:left="-567"/>
        <w:jc w:val="both"/>
        <w:rPr>
          <w:rFonts w:ascii="Times New Roman" w:hAnsi="Times New Roman"/>
          <w:szCs w:val="28"/>
        </w:rPr>
      </w:pPr>
      <w:r>
        <w:rPr>
          <w:rFonts w:ascii="Times New Roman" w:hAnsi="Times New Roman"/>
          <w:szCs w:val="28"/>
        </w:rPr>
        <w:t xml:space="preserve">Phần 6: </w:t>
      </w:r>
      <w:r w:rsidR="004E143E">
        <w:rPr>
          <w:rFonts w:ascii="Times New Roman" w:hAnsi="Times New Roman"/>
          <w:szCs w:val="28"/>
        </w:rPr>
        <w:t>Liên quan đến Đại học Huế và quy định chung của nhà nước.</w:t>
      </w:r>
    </w:p>
    <w:p w:rsidR="00AD23B0" w:rsidRDefault="00AD23B0" w:rsidP="00A47847">
      <w:pPr>
        <w:ind w:left="-567"/>
        <w:jc w:val="both"/>
        <w:rPr>
          <w:rFonts w:ascii="Times New Roman" w:hAnsi="Times New Roman"/>
          <w:szCs w:val="28"/>
        </w:rPr>
      </w:pPr>
    </w:p>
    <w:p w:rsidR="00AD23B0" w:rsidRDefault="00AD23B0" w:rsidP="00A47847">
      <w:pPr>
        <w:ind w:left="-567"/>
        <w:jc w:val="both"/>
        <w:rPr>
          <w:rFonts w:ascii="Times New Roman" w:hAnsi="Times New Roman"/>
          <w:szCs w:val="28"/>
        </w:rPr>
      </w:pPr>
      <w:r>
        <w:rPr>
          <w:rFonts w:ascii="Times New Roman" w:hAnsi="Times New Roman"/>
          <w:szCs w:val="28"/>
        </w:rPr>
        <w:t>XÁC NHẬN LÃNH ĐẠO KHOA</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NGƯỜI TỔNG HỢP</w:t>
      </w:r>
    </w:p>
    <w:p w:rsidR="00A002A6" w:rsidRDefault="00A002A6" w:rsidP="00A47847">
      <w:pPr>
        <w:ind w:left="-567"/>
        <w:jc w:val="both"/>
        <w:rPr>
          <w:rFonts w:ascii="Times New Roman" w:hAnsi="Times New Roman"/>
          <w:szCs w:val="28"/>
        </w:rPr>
      </w:pPr>
    </w:p>
    <w:p w:rsidR="00AD23B0" w:rsidRDefault="00AD23B0" w:rsidP="00A47847">
      <w:pPr>
        <w:ind w:left="-567"/>
        <w:jc w:val="both"/>
        <w:rPr>
          <w:rFonts w:ascii="Times New Roman" w:hAnsi="Times New Roman"/>
          <w:szCs w:val="28"/>
        </w:rPr>
      </w:pPr>
    </w:p>
    <w:p w:rsidR="00AD23B0" w:rsidRDefault="00AD23B0" w:rsidP="00A47847">
      <w:pPr>
        <w:ind w:left="-567"/>
        <w:jc w:val="both"/>
        <w:rPr>
          <w:rFonts w:ascii="Times New Roman" w:hAnsi="Times New Roman"/>
          <w:szCs w:val="28"/>
        </w:rPr>
      </w:pPr>
    </w:p>
    <w:p w:rsidR="00AD23B0" w:rsidRDefault="00AD23B0" w:rsidP="00A47847">
      <w:pPr>
        <w:ind w:left="-567"/>
        <w:jc w:val="both"/>
        <w:rPr>
          <w:rFonts w:ascii="Times New Roman" w:hAnsi="Times New Roman"/>
          <w:szCs w:val="28"/>
        </w:rPr>
      </w:pPr>
    </w:p>
    <w:p w:rsidR="00AD23B0" w:rsidRDefault="00AD23B0" w:rsidP="00A47847">
      <w:pPr>
        <w:ind w:left="-567"/>
        <w:jc w:val="both"/>
        <w:rPr>
          <w:rFonts w:ascii="Times New Roman" w:hAnsi="Times New Roman"/>
          <w:szCs w:val="28"/>
        </w:rPr>
      </w:pPr>
    </w:p>
    <w:p w:rsidR="00AD23B0" w:rsidRDefault="00AD23B0" w:rsidP="00A47847">
      <w:pPr>
        <w:ind w:left="-567"/>
        <w:jc w:val="both"/>
        <w:rPr>
          <w:rFonts w:ascii="Times New Roman" w:hAnsi="Times New Roman"/>
          <w:szCs w:val="28"/>
        </w:rPr>
      </w:pPr>
    </w:p>
    <w:p w:rsidR="00AD23B0" w:rsidRPr="00AD23B0" w:rsidRDefault="00AD23B0" w:rsidP="00A47847">
      <w:pPr>
        <w:ind w:left="-567"/>
        <w:jc w:val="both"/>
        <w:rPr>
          <w:rFonts w:ascii="Times New Roman" w:hAnsi="Times New Roman"/>
          <w:i/>
          <w:szCs w:val="28"/>
        </w:rPr>
      </w:pPr>
      <w:r w:rsidRPr="00766B43">
        <w:rPr>
          <w:rFonts w:ascii="Times New Roman" w:hAnsi="Times New Roman"/>
          <w:b/>
          <w:i/>
          <w:szCs w:val="28"/>
        </w:rPr>
        <w:t>Ghi chú:</w:t>
      </w:r>
      <w:r w:rsidRPr="00AD23B0">
        <w:rPr>
          <w:rFonts w:ascii="Times New Roman" w:hAnsi="Times New Roman"/>
          <w:i/>
          <w:szCs w:val="28"/>
        </w:rPr>
        <w:t xml:space="preserve"> yêu cầu các khoa sau khi nhận được những phản hồi, thắc mắc, tâm tư nguyện vọng của sinh viên tiến hành tổng hợp lại theo đúng các mảng </w:t>
      </w:r>
      <w:r w:rsidR="004C2905">
        <w:rPr>
          <w:rFonts w:ascii="Times New Roman" w:hAnsi="Times New Roman"/>
          <w:i/>
          <w:szCs w:val="28"/>
        </w:rPr>
        <w:t>công tác</w:t>
      </w:r>
      <w:r w:rsidRPr="00AD23B0">
        <w:rPr>
          <w:rFonts w:ascii="Times New Roman" w:hAnsi="Times New Roman"/>
          <w:i/>
          <w:szCs w:val="28"/>
        </w:rPr>
        <w:t xml:space="preserve"> như đã nêu trên để chuyển lên cấp trường giải quyết.</w:t>
      </w:r>
    </w:p>
    <w:sectPr w:rsidR="00AD23B0" w:rsidRPr="00AD23B0" w:rsidSect="00A90BE8">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BF9" w:rsidRDefault="008B4BF9" w:rsidP="005367D4">
      <w:r>
        <w:separator/>
      </w:r>
    </w:p>
  </w:endnote>
  <w:endnote w:type="continuationSeparator" w:id="0">
    <w:p w:rsidR="008B4BF9" w:rsidRDefault="008B4BF9" w:rsidP="0053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D4" w:rsidRDefault="00536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BF9" w:rsidRDefault="008B4BF9" w:rsidP="005367D4">
      <w:r>
        <w:separator/>
      </w:r>
    </w:p>
  </w:footnote>
  <w:footnote w:type="continuationSeparator" w:id="0">
    <w:p w:rsidR="008B4BF9" w:rsidRDefault="008B4BF9" w:rsidP="00536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812"/>
    <w:multiLevelType w:val="hybridMultilevel"/>
    <w:tmpl w:val="472CC6F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17CE697B"/>
    <w:multiLevelType w:val="hybridMultilevel"/>
    <w:tmpl w:val="F57C307C"/>
    <w:lvl w:ilvl="0" w:tplc="8DBE3E5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7BB47F12"/>
    <w:multiLevelType w:val="hybridMultilevel"/>
    <w:tmpl w:val="2368C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4DB6"/>
    <w:rsid w:val="00020AA8"/>
    <w:rsid w:val="0003087D"/>
    <w:rsid w:val="0005083F"/>
    <w:rsid w:val="000D73DA"/>
    <w:rsid w:val="000E36D6"/>
    <w:rsid w:val="000F5869"/>
    <w:rsid w:val="0014342E"/>
    <w:rsid w:val="001D4C06"/>
    <w:rsid w:val="00210A7A"/>
    <w:rsid w:val="002343B5"/>
    <w:rsid w:val="0026588E"/>
    <w:rsid w:val="00277C4C"/>
    <w:rsid w:val="002809FC"/>
    <w:rsid w:val="002B3256"/>
    <w:rsid w:val="002E5FB5"/>
    <w:rsid w:val="0034463F"/>
    <w:rsid w:val="003B3C4D"/>
    <w:rsid w:val="003C0CC8"/>
    <w:rsid w:val="004031F7"/>
    <w:rsid w:val="0043635E"/>
    <w:rsid w:val="0048042B"/>
    <w:rsid w:val="00482C58"/>
    <w:rsid w:val="004C2905"/>
    <w:rsid w:val="004E143E"/>
    <w:rsid w:val="004E7417"/>
    <w:rsid w:val="005367D4"/>
    <w:rsid w:val="00590129"/>
    <w:rsid w:val="00590772"/>
    <w:rsid w:val="005A733E"/>
    <w:rsid w:val="005D65E9"/>
    <w:rsid w:val="00633226"/>
    <w:rsid w:val="00683BA9"/>
    <w:rsid w:val="006A5DD8"/>
    <w:rsid w:val="006B7ADF"/>
    <w:rsid w:val="006C010A"/>
    <w:rsid w:val="006C6644"/>
    <w:rsid w:val="00766B43"/>
    <w:rsid w:val="00774DB6"/>
    <w:rsid w:val="00784CDD"/>
    <w:rsid w:val="007A0710"/>
    <w:rsid w:val="007A603E"/>
    <w:rsid w:val="007B7EC2"/>
    <w:rsid w:val="008B4BF9"/>
    <w:rsid w:val="008E0B21"/>
    <w:rsid w:val="008E3594"/>
    <w:rsid w:val="008E64F7"/>
    <w:rsid w:val="00914522"/>
    <w:rsid w:val="0093744D"/>
    <w:rsid w:val="00960EDB"/>
    <w:rsid w:val="009725E1"/>
    <w:rsid w:val="00996E0C"/>
    <w:rsid w:val="009A5386"/>
    <w:rsid w:val="009C0AB6"/>
    <w:rsid w:val="009F102A"/>
    <w:rsid w:val="009F752B"/>
    <w:rsid w:val="00A002A6"/>
    <w:rsid w:val="00A0464A"/>
    <w:rsid w:val="00A0548E"/>
    <w:rsid w:val="00A074F0"/>
    <w:rsid w:val="00A42215"/>
    <w:rsid w:val="00A47847"/>
    <w:rsid w:val="00A90BE8"/>
    <w:rsid w:val="00AA21B9"/>
    <w:rsid w:val="00AB2AB5"/>
    <w:rsid w:val="00AD23B0"/>
    <w:rsid w:val="00B16BEC"/>
    <w:rsid w:val="00B4014E"/>
    <w:rsid w:val="00BE7154"/>
    <w:rsid w:val="00C13200"/>
    <w:rsid w:val="00C13F55"/>
    <w:rsid w:val="00E326D4"/>
    <w:rsid w:val="00E34F4C"/>
    <w:rsid w:val="00E40FC3"/>
    <w:rsid w:val="00E52524"/>
    <w:rsid w:val="00E6688B"/>
    <w:rsid w:val="00E76703"/>
    <w:rsid w:val="00EB299A"/>
    <w:rsid w:val="00EB70D9"/>
    <w:rsid w:val="00EC6948"/>
    <w:rsid w:val="00F60BFC"/>
    <w:rsid w:val="00F9135A"/>
    <w:rsid w:val="00F9325B"/>
    <w:rsid w:val="00FC6E63"/>
    <w:rsid w:val="00FD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B6"/>
    <w:pPr>
      <w:spacing w:after="0" w:line="240" w:lineRule="auto"/>
    </w:pPr>
    <w:rPr>
      <w:rFonts w:ascii="VNtimes new roman" w:eastAsia="Times New Roman" w:hAnsi="VNtimes new roman" w:cs="Times New Roman"/>
      <w:sz w:val="28"/>
      <w:szCs w:val="24"/>
    </w:rPr>
  </w:style>
  <w:style w:type="paragraph" w:styleId="Heading2">
    <w:name w:val="heading 2"/>
    <w:basedOn w:val="Normal"/>
    <w:next w:val="Normal"/>
    <w:link w:val="Heading2Char"/>
    <w:qFormat/>
    <w:rsid w:val="00774DB6"/>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4DB6"/>
    <w:rPr>
      <w:rFonts w:ascii="Arial" w:eastAsia="Times New Roman" w:hAnsi="Arial" w:cs="Arial"/>
      <w:b/>
      <w:bCs/>
      <w:i/>
      <w:iCs/>
      <w:sz w:val="28"/>
      <w:szCs w:val="28"/>
    </w:rPr>
  </w:style>
  <w:style w:type="paragraph" w:styleId="NormalWeb">
    <w:name w:val="Normal (Web)"/>
    <w:basedOn w:val="Normal"/>
    <w:uiPriority w:val="99"/>
    <w:unhideWhenUsed/>
    <w:rsid w:val="00774DB6"/>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AB2AB5"/>
    <w:rPr>
      <w:color w:val="0000FF" w:themeColor="hyperlink"/>
      <w:u w:val="single"/>
    </w:rPr>
  </w:style>
  <w:style w:type="paragraph" w:styleId="BodyText">
    <w:name w:val="Body Text"/>
    <w:basedOn w:val="Normal"/>
    <w:link w:val="BodyTextChar"/>
    <w:rsid w:val="00E326D4"/>
    <w:pPr>
      <w:jc w:val="both"/>
    </w:pPr>
    <w:rPr>
      <w:rFonts w:ascii="VNTime" w:hAnsi="VNTime"/>
    </w:rPr>
  </w:style>
  <w:style w:type="character" w:customStyle="1" w:styleId="BodyTextChar">
    <w:name w:val="Body Text Char"/>
    <w:basedOn w:val="DefaultParagraphFont"/>
    <w:link w:val="BodyText"/>
    <w:rsid w:val="00E326D4"/>
    <w:rPr>
      <w:rFonts w:ascii="VNTime" w:eastAsia="Times New Roman" w:hAnsi="VNTime" w:cs="Times New Roman"/>
      <w:sz w:val="28"/>
      <w:szCs w:val="24"/>
    </w:rPr>
  </w:style>
  <w:style w:type="paragraph" w:styleId="Header">
    <w:name w:val="header"/>
    <w:basedOn w:val="Normal"/>
    <w:link w:val="HeaderChar"/>
    <w:uiPriority w:val="99"/>
    <w:semiHidden/>
    <w:unhideWhenUsed/>
    <w:rsid w:val="005367D4"/>
    <w:pPr>
      <w:tabs>
        <w:tab w:val="center" w:pos="4680"/>
        <w:tab w:val="right" w:pos="9360"/>
      </w:tabs>
    </w:pPr>
  </w:style>
  <w:style w:type="character" w:customStyle="1" w:styleId="HeaderChar">
    <w:name w:val="Header Char"/>
    <w:basedOn w:val="DefaultParagraphFont"/>
    <w:link w:val="Header"/>
    <w:uiPriority w:val="99"/>
    <w:semiHidden/>
    <w:rsid w:val="005367D4"/>
    <w:rPr>
      <w:rFonts w:ascii="VNtimes new roman" w:eastAsia="Times New Roman" w:hAnsi="VNtimes new roman" w:cs="Times New Roman"/>
      <w:sz w:val="28"/>
      <w:szCs w:val="24"/>
    </w:rPr>
  </w:style>
  <w:style w:type="paragraph" w:styleId="Footer">
    <w:name w:val="footer"/>
    <w:basedOn w:val="Normal"/>
    <w:link w:val="FooterChar"/>
    <w:uiPriority w:val="99"/>
    <w:unhideWhenUsed/>
    <w:rsid w:val="005367D4"/>
    <w:pPr>
      <w:tabs>
        <w:tab w:val="center" w:pos="4680"/>
        <w:tab w:val="right" w:pos="9360"/>
      </w:tabs>
    </w:pPr>
  </w:style>
  <w:style w:type="character" w:customStyle="1" w:styleId="FooterChar">
    <w:name w:val="Footer Char"/>
    <w:basedOn w:val="DefaultParagraphFont"/>
    <w:link w:val="Footer"/>
    <w:uiPriority w:val="99"/>
    <w:rsid w:val="005367D4"/>
    <w:rPr>
      <w:rFonts w:ascii="VNtimes new roman" w:eastAsia="Times New Roman" w:hAnsi="VNtimes new roman" w:cs="Times New Roman"/>
      <w:sz w:val="28"/>
      <w:szCs w:val="24"/>
    </w:rPr>
  </w:style>
  <w:style w:type="table" w:styleId="TableGrid">
    <w:name w:val="Table Grid"/>
    <w:basedOn w:val="TableNormal"/>
    <w:uiPriority w:val="59"/>
    <w:rsid w:val="006C0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sv@huaf.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Mobile: 0979229787</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Nguyen</cp:lastModifiedBy>
  <cp:revision>64</cp:revision>
  <dcterms:created xsi:type="dcterms:W3CDTF">2016-03-02T01:07:00Z</dcterms:created>
  <dcterms:modified xsi:type="dcterms:W3CDTF">2016-03-31T03:06:00Z</dcterms:modified>
</cp:coreProperties>
</file>