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F2" w:rsidRPr="00F3009F" w:rsidRDefault="007710F2" w:rsidP="007710F2">
      <w:pPr>
        <w:keepNext/>
        <w:ind w:firstLine="720"/>
        <w:jc w:val="both"/>
        <w:outlineLvl w:val="2"/>
        <w:rPr>
          <w:b/>
          <w:bCs/>
          <w:kern w:val="28"/>
          <w:sz w:val="26"/>
        </w:rPr>
      </w:pPr>
      <w:r>
        <w:rPr>
          <w:bCs/>
          <w:kern w:val="28"/>
          <w:sz w:val="26"/>
        </w:rPr>
        <w:t xml:space="preserve">     </w:t>
      </w:r>
      <w:r w:rsidRPr="00F3009F">
        <w:rPr>
          <w:bCs/>
          <w:kern w:val="28"/>
          <w:sz w:val="26"/>
        </w:rPr>
        <w:t>ĐẠI HỌC HUẾ</w:t>
      </w:r>
      <w:r w:rsidRPr="00F3009F">
        <w:rPr>
          <w:b/>
          <w:bCs/>
          <w:kern w:val="28"/>
          <w:sz w:val="26"/>
        </w:rPr>
        <w:tab/>
      </w:r>
      <w:r w:rsidRPr="00F3009F">
        <w:rPr>
          <w:b/>
          <w:bCs/>
          <w:kern w:val="28"/>
          <w:sz w:val="26"/>
        </w:rPr>
        <w:tab/>
        <w:t xml:space="preserve">        CỘNG HÒA XÃ HỘI CHỦ NGHĨA VIỆT NAM</w:t>
      </w:r>
    </w:p>
    <w:p w:rsidR="007710F2" w:rsidRPr="00F3009F" w:rsidRDefault="007710F2" w:rsidP="007710F2">
      <w:pPr>
        <w:rPr>
          <w:b/>
          <w:bCs/>
          <w:sz w:val="26"/>
        </w:rPr>
      </w:pPr>
      <w:r w:rsidRPr="00F3009F">
        <w:rPr>
          <w:b/>
          <w:bCs/>
          <w:sz w:val="26"/>
        </w:rPr>
        <w:t xml:space="preserve">TRƯỜNG ĐẠI HỌC NÔNG LÂM </w:t>
      </w:r>
      <w:r w:rsidRPr="00F3009F">
        <w:rPr>
          <w:b/>
          <w:bCs/>
          <w:sz w:val="26"/>
        </w:rPr>
        <w:tab/>
      </w:r>
      <w:r w:rsidRPr="00F3009F">
        <w:rPr>
          <w:b/>
          <w:bCs/>
          <w:sz w:val="26"/>
        </w:rPr>
        <w:tab/>
        <w:t xml:space="preserve">   </w:t>
      </w:r>
      <w:proofErr w:type="spellStart"/>
      <w:r>
        <w:rPr>
          <w:b/>
          <w:bCs/>
          <w:iCs/>
          <w:sz w:val="26"/>
        </w:rPr>
        <w:t>Độc</w:t>
      </w:r>
      <w:proofErr w:type="spellEnd"/>
      <w:r>
        <w:rPr>
          <w:b/>
          <w:bCs/>
          <w:iCs/>
          <w:sz w:val="26"/>
        </w:rPr>
        <w:t xml:space="preserve"> </w:t>
      </w:r>
      <w:proofErr w:type="spellStart"/>
      <w:r>
        <w:rPr>
          <w:b/>
          <w:bCs/>
          <w:iCs/>
          <w:sz w:val="26"/>
        </w:rPr>
        <w:t>lập</w:t>
      </w:r>
      <w:proofErr w:type="spellEnd"/>
      <w:r>
        <w:rPr>
          <w:b/>
          <w:bCs/>
          <w:iCs/>
          <w:sz w:val="26"/>
        </w:rPr>
        <w:t xml:space="preserve"> - </w:t>
      </w:r>
      <w:proofErr w:type="spellStart"/>
      <w:r>
        <w:rPr>
          <w:b/>
          <w:bCs/>
          <w:iCs/>
          <w:sz w:val="26"/>
        </w:rPr>
        <w:t>Tự</w:t>
      </w:r>
      <w:proofErr w:type="spellEnd"/>
      <w:r>
        <w:rPr>
          <w:b/>
          <w:bCs/>
          <w:iCs/>
          <w:sz w:val="26"/>
        </w:rPr>
        <w:t xml:space="preserve"> do </w:t>
      </w:r>
      <w:r w:rsidRPr="00F3009F">
        <w:rPr>
          <w:b/>
          <w:bCs/>
          <w:iCs/>
          <w:sz w:val="26"/>
        </w:rPr>
        <w:t xml:space="preserve">- </w:t>
      </w:r>
      <w:proofErr w:type="spellStart"/>
      <w:r w:rsidRPr="00F3009F">
        <w:rPr>
          <w:b/>
          <w:bCs/>
          <w:iCs/>
          <w:sz w:val="26"/>
        </w:rPr>
        <w:t>Hạnh</w:t>
      </w:r>
      <w:proofErr w:type="spellEnd"/>
      <w:r w:rsidRPr="00F3009F">
        <w:rPr>
          <w:b/>
          <w:bCs/>
          <w:iCs/>
          <w:sz w:val="26"/>
        </w:rPr>
        <w:t xml:space="preserve"> </w:t>
      </w:r>
      <w:proofErr w:type="spellStart"/>
      <w:r w:rsidRPr="00F3009F">
        <w:rPr>
          <w:b/>
          <w:bCs/>
          <w:iCs/>
          <w:sz w:val="26"/>
        </w:rPr>
        <w:t>phúc</w:t>
      </w:r>
      <w:proofErr w:type="spellEnd"/>
    </w:p>
    <w:p w:rsidR="007710F2" w:rsidRDefault="007710F2" w:rsidP="007710F2">
      <w:pPr>
        <w:spacing w:before="240" w:after="120"/>
        <w:rPr>
          <w:i/>
          <w:iCs/>
          <w:kern w:val="28"/>
          <w:sz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18415</wp:posOffset>
                </wp:positionV>
                <wp:extent cx="1600200" cy="0"/>
                <wp:effectExtent l="5080" t="5715" r="1397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FC6D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1.45pt" to="40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20955</wp:posOffset>
                </wp:positionV>
                <wp:extent cx="800100" cy="0"/>
                <wp:effectExtent l="8890" t="8255" r="1016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04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.65pt" to="126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"/>
            </w:pict>
          </mc:Fallback>
        </mc:AlternateContent>
      </w:r>
      <w:r>
        <w:t xml:space="preserve"> </w:t>
      </w:r>
      <w:r>
        <w:rPr>
          <w:sz w:val="26"/>
        </w:rPr>
        <w:t xml:space="preserve">      </w:t>
      </w:r>
      <w:proofErr w:type="spellStart"/>
      <w:r w:rsidRPr="00F3009F">
        <w:rPr>
          <w:sz w:val="26"/>
        </w:rPr>
        <w:t>Số</w:t>
      </w:r>
      <w:proofErr w:type="spellEnd"/>
      <w:r w:rsidRPr="00F3009F">
        <w:rPr>
          <w:sz w:val="26"/>
        </w:rPr>
        <w:t xml:space="preserve">:   </w:t>
      </w:r>
      <w:r>
        <w:rPr>
          <w:sz w:val="26"/>
        </w:rPr>
        <w:t xml:space="preserve">      </w:t>
      </w:r>
      <w:r w:rsidRPr="00F3009F">
        <w:rPr>
          <w:sz w:val="26"/>
        </w:rPr>
        <w:t xml:space="preserve">   </w:t>
      </w:r>
      <w:r>
        <w:rPr>
          <w:sz w:val="26"/>
        </w:rPr>
        <w:t xml:space="preserve">  /QĐ-ĐHNL                            </w:t>
      </w:r>
      <w:proofErr w:type="spellStart"/>
      <w:r w:rsidRPr="00F3009F">
        <w:rPr>
          <w:i/>
          <w:iCs/>
          <w:kern w:val="28"/>
          <w:sz w:val="26"/>
        </w:rPr>
        <w:t>Thừa</w:t>
      </w:r>
      <w:proofErr w:type="spellEnd"/>
      <w:r w:rsidRPr="00F3009F">
        <w:rPr>
          <w:i/>
          <w:iCs/>
          <w:kern w:val="28"/>
          <w:sz w:val="26"/>
        </w:rPr>
        <w:t xml:space="preserve"> </w:t>
      </w:r>
      <w:proofErr w:type="spellStart"/>
      <w:r w:rsidRPr="00F3009F">
        <w:rPr>
          <w:i/>
          <w:iCs/>
          <w:kern w:val="28"/>
          <w:sz w:val="26"/>
        </w:rPr>
        <w:t>Thiên</w:t>
      </w:r>
      <w:proofErr w:type="spellEnd"/>
      <w:r w:rsidRPr="00F3009F">
        <w:rPr>
          <w:i/>
          <w:iCs/>
          <w:kern w:val="28"/>
          <w:sz w:val="26"/>
        </w:rPr>
        <w:t xml:space="preserve"> </w:t>
      </w:r>
      <w:proofErr w:type="spellStart"/>
      <w:r w:rsidRPr="00F3009F">
        <w:rPr>
          <w:i/>
          <w:iCs/>
          <w:kern w:val="28"/>
          <w:sz w:val="26"/>
        </w:rPr>
        <w:t>Huế</w:t>
      </w:r>
      <w:proofErr w:type="spellEnd"/>
      <w:r w:rsidRPr="00F3009F">
        <w:rPr>
          <w:i/>
          <w:iCs/>
          <w:kern w:val="28"/>
          <w:sz w:val="26"/>
        </w:rPr>
        <w:t xml:space="preserve">, </w:t>
      </w:r>
      <w:proofErr w:type="spellStart"/>
      <w:r w:rsidRPr="00F3009F">
        <w:rPr>
          <w:i/>
          <w:iCs/>
          <w:kern w:val="28"/>
          <w:sz w:val="26"/>
        </w:rPr>
        <w:t>n</w:t>
      </w:r>
      <w:r>
        <w:rPr>
          <w:i/>
          <w:iCs/>
          <w:kern w:val="28"/>
          <w:sz w:val="26"/>
        </w:rPr>
        <w:t>gày</w:t>
      </w:r>
      <w:proofErr w:type="spellEnd"/>
      <w:r>
        <w:rPr>
          <w:i/>
          <w:iCs/>
          <w:kern w:val="28"/>
          <w:sz w:val="26"/>
        </w:rPr>
        <w:t xml:space="preserve">       </w:t>
      </w:r>
      <w:proofErr w:type="spellStart"/>
      <w:r w:rsidRPr="00F3009F">
        <w:rPr>
          <w:i/>
          <w:iCs/>
          <w:kern w:val="28"/>
          <w:sz w:val="26"/>
        </w:rPr>
        <w:t>t</w:t>
      </w:r>
      <w:r>
        <w:rPr>
          <w:i/>
          <w:iCs/>
          <w:kern w:val="28"/>
          <w:sz w:val="26"/>
        </w:rPr>
        <w:t>háng</w:t>
      </w:r>
      <w:proofErr w:type="spellEnd"/>
      <w:r>
        <w:rPr>
          <w:i/>
          <w:iCs/>
          <w:kern w:val="28"/>
          <w:sz w:val="26"/>
        </w:rPr>
        <w:t xml:space="preserve">      </w:t>
      </w:r>
      <w:proofErr w:type="spellStart"/>
      <w:r>
        <w:rPr>
          <w:i/>
          <w:iCs/>
          <w:kern w:val="28"/>
          <w:sz w:val="26"/>
        </w:rPr>
        <w:t>năm</w:t>
      </w:r>
      <w:proofErr w:type="spellEnd"/>
      <w:r>
        <w:rPr>
          <w:i/>
          <w:iCs/>
          <w:kern w:val="28"/>
          <w:sz w:val="26"/>
        </w:rPr>
        <w:t xml:space="preserve"> 20</w:t>
      </w:r>
      <w:bookmarkStart w:id="0" w:name="_GoBack"/>
      <w:bookmarkEnd w:id="0"/>
      <w:r>
        <w:rPr>
          <w:i/>
          <w:iCs/>
          <w:kern w:val="28"/>
          <w:sz w:val="26"/>
        </w:rPr>
        <w:t xml:space="preserve"> </w:t>
      </w:r>
    </w:p>
    <w:p w:rsidR="007710F2" w:rsidRPr="003D07F9" w:rsidRDefault="007710F2" w:rsidP="007710F2">
      <w:pPr>
        <w:keepNext/>
        <w:spacing w:before="360"/>
        <w:jc w:val="center"/>
        <w:outlineLvl w:val="0"/>
        <w:rPr>
          <w:b/>
          <w:bCs/>
          <w:sz w:val="28"/>
          <w:szCs w:val="28"/>
        </w:rPr>
      </w:pPr>
      <w:r w:rsidRPr="003D07F9">
        <w:rPr>
          <w:b/>
          <w:bCs/>
          <w:sz w:val="28"/>
          <w:szCs w:val="28"/>
        </w:rPr>
        <w:t xml:space="preserve">QUYẾT ĐỊNH </w:t>
      </w:r>
    </w:p>
    <w:p w:rsidR="007710F2" w:rsidRPr="00E42F3B" w:rsidRDefault="007710F2" w:rsidP="007710F2">
      <w:pPr>
        <w:jc w:val="center"/>
        <w:rPr>
          <w:b/>
          <w:sz w:val="28"/>
          <w:szCs w:val="28"/>
        </w:rPr>
      </w:pPr>
      <w:proofErr w:type="spellStart"/>
      <w:r w:rsidRPr="00E42F3B">
        <w:rPr>
          <w:b/>
          <w:sz w:val="28"/>
          <w:szCs w:val="28"/>
        </w:rPr>
        <w:t>Về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việc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 w:rsidRPr="00E42F3B">
        <w:rPr>
          <w:b/>
          <w:sz w:val="28"/>
          <w:szCs w:val="28"/>
        </w:rPr>
        <w:t>ội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 w:rsidRPr="00E42F3B">
        <w:rPr>
          <w:b/>
          <w:sz w:val="28"/>
          <w:szCs w:val="28"/>
        </w:rPr>
        <w:t>đồng</w:t>
      </w:r>
      <w:proofErr w:type="spellEnd"/>
      <w:r w:rsidRPr="00E42F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chuyên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cứu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</w:p>
    <w:p w:rsidR="007710F2" w:rsidRPr="00890E3E" w:rsidRDefault="007710F2" w:rsidP="007710F2">
      <w:pPr>
        <w:keepNext/>
        <w:spacing w:before="36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67945</wp:posOffset>
                </wp:positionV>
                <wp:extent cx="1371600" cy="0"/>
                <wp:effectExtent l="8890" t="6350" r="1016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388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5.35pt" to="29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Hp8WJTcAAAACQEAAA8AAAAAAAAAAAAAAAAAdwQAAGRycy9kb3ducmV2LnhtbFBL&#10;BQYAAAAABAAEAPMAAACABQAAAAA=&#10;"/>
            </w:pict>
          </mc:Fallback>
        </mc:AlternateContent>
      </w:r>
      <w:r w:rsidRPr="00890E3E">
        <w:rPr>
          <w:b/>
          <w:bCs/>
          <w:sz w:val="28"/>
          <w:szCs w:val="28"/>
        </w:rPr>
        <w:t xml:space="preserve">HIỆU TRƯỞNG </w:t>
      </w:r>
      <w:r>
        <w:rPr>
          <w:b/>
          <w:bCs/>
          <w:sz w:val="28"/>
          <w:szCs w:val="28"/>
        </w:rPr>
        <w:t>TRƯỜNG ĐẠI HỌC NÔNG LÂM</w:t>
      </w:r>
    </w:p>
    <w:p w:rsidR="007710F2" w:rsidRPr="00C40A07" w:rsidRDefault="007710F2" w:rsidP="007710F2">
      <w:pPr>
        <w:spacing w:before="240" w:after="240"/>
        <w:ind w:firstLine="720"/>
        <w:jc w:val="both"/>
        <w:rPr>
          <w:i/>
          <w:sz w:val="26"/>
          <w:szCs w:val="26"/>
        </w:rPr>
      </w:pPr>
      <w:proofErr w:type="spellStart"/>
      <w:r w:rsidRPr="003C1D30">
        <w:rPr>
          <w:i/>
          <w:sz w:val="26"/>
          <w:szCs w:val="26"/>
        </w:rPr>
        <w:t>Căn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cứ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Quyết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định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số</w:t>
      </w:r>
      <w:proofErr w:type="spellEnd"/>
      <w:r w:rsidRPr="003C1D30">
        <w:rPr>
          <w:i/>
          <w:sz w:val="26"/>
          <w:szCs w:val="26"/>
        </w:rPr>
        <w:t xml:space="preserve"> 20/QĐ-HĐĐH </w:t>
      </w:r>
      <w:proofErr w:type="spellStart"/>
      <w:r w:rsidRPr="003C1D30">
        <w:rPr>
          <w:i/>
          <w:sz w:val="26"/>
          <w:szCs w:val="26"/>
        </w:rPr>
        <w:t>ngày</w:t>
      </w:r>
      <w:proofErr w:type="spellEnd"/>
      <w:r w:rsidRPr="003C1D30">
        <w:rPr>
          <w:i/>
          <w:sz w:val="26"/>
          <w:szCs w:val="26"/>
        </w:rPr>
        <w:t xml:space="preserve"> 31 </w:t>
      </w:r>
      <w:proofErr w:type="spellStart"/>
      <w:r w:rsidRPr="003C1D30">
        <w:rPr>
          <w:i/>
          <w:sz w:val="26"/>
          <w:szCs w:val="26"/>
        </w:rPr>
        <w:t>tháng</w:t>
      </w:r>
      <w:proofErr w:type="spellEnd"/>
      <w:r w:rsidRPr="003C1D30">
        <w:rPr>
          <w:i/>
          <w:sz w:val="26"/>
          <w:szCs w:val="26"/>
        </w:rPr>
        <w:t xml:space="preserve"> 7 </w:t>
      </w:r>
      <w:proofErr w:type="spellStart"/>
      <w:r w:rsidRPr="003C1D30">
        <w:rPr>
          <w:i/>
          <w:sz w:val="26"/>
          <w:szCs w:val="26"/>
        </w:rPr>
        <w:t>năm</w:t>
      </w:r>
      <w:proofErr w:type="spellEnd"/>
      <w:r w:rsidRPr="003C1D30">
        <w:rPr>
          <w:i/>
          <w:sz w:val="26"/>
          <w:szCs w:val="26"/>
        </w:rPr>
        <w:t xml:space="preserve"> 2020 </w:t>
      </w:r>
      <w:proofErr w:type="spellStart"/>
      <w:r w:rsidRPr="003C1D30">
        <w:rPr>
          <w:i/>
          <w:sz w:val="26"/>
          <w:szCs w:val="26"/>
        </w:rPr>
        <w:t>của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Hội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đồng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Đại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học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Huế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về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việc</w:t>
      </w:r>
      <w:proofErr w:type="spellEnd"/>
      <w:r w:rsidRPr="003C1D30">
        <w:rPr>
          <w:i/>
          <w:sz w:val="26"/>
          <w:szCs w:val="26"/>
        </w:rPr>
        <w:t xml:space="preserve"> ban </w:t>
      </w:r>
      <w:proofErr w:type="spellStart"/>
      <w:r w:rsidRPr="003C1D30">
        <w:rPr>
          <w:i/>
          <w:sz w:val="26"/>
          <w:szCs w:val="26"/>
        </w:rPr>
        <w:t>hành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Quy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chế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tổ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chức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và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hoạt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động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của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Đại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học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Huế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và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Quyết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định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số</w:t>
      </w:r>
      <w:proofErr w:type="spellEnd"/>
      <w:r w:rsidRPr="003C1D30">
        <w:rPr>
          <w:i/>
          <w:sz w:val="26"/>
          <w:szCs w:val="26"/>
        </w:rPr>
        <w:t xml:space="preserve"> 07/QĐ-HĐĐH </w:t>
      </w:r>
      <w:proofErr w:type="spellStart"/>
      <w:r w:rsidRPr="003C1D30">
        <w:rPr>
          <w:i/>
          <w:sz w:val="26"/>
          <w:szCs w:val="26"/>
        </w:rPr>
        <w:t>ngày</w:t>
      </w:r>
      <w:proofErr w:type="spellEnd"/>
      <w:r w:rsidRPr="003C1D30">
        <w:rPr>
          <w:i/>
          <w:sz w:val="26"/>
          <w:szCs w:val="26"/>
        </w:rPr>
        <w:t xml:space="preserve"> 31 </w:t>
      </w:r>
      <w:proofErr w:type="spellStart"/>
      <w:r w:rsidRPr="003C1D30">
        <w:rPr>
          <w:i/>
          <w:sz w:val="26"/>
          <w:szCs w:val="26"/>
        </w:rPr>
        <w:t>tháng</w:t>
      </w:r>
      <w:proofErr w:type="spellEnd"/>
      <w:r w:rsidRPr="003C1D30">
        <w:rPr>
          <w:i/>
          <w:sz w:val="26"/>
          <w:szCs w:val="26"/>
        </w:rPr>
        <w:t xml:space="preserve"> 01 </w:t>
      </w:r>
      <w:proofErr w:type="spellStart"/>
      <w:r w:rsidRPr="003C1D30">
        <w:rPr>
          <w:i/>
          <w:sz w:val="26"/>
          <w:szCs w:val="26"/>
        </w:rPr>
        <w:t>năm</w:t>
      </w:r>
      <w:proofErr w:type="spellEnd"/>
      <w:r w:rsidRPr="003C1D30">
        <w:rPr>
          <w:i/>
          <w:sz w:val="26"/>
          <w:szCs w:val="26"/>
        </w:rPr>
        <w:t xml:space="preserve"> 2021 </w:t>
      </w:r>
      <w:proofErr w:type="spellStart"/>
      <w:r w:rsidRPr="003C1D30">
        <w:rPr>
          <w:i/>
          <w:sz w:val="26"/>
          <w:szCs w:val="26"/>
        </w:rPr>
        <w:t>của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Hội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đồng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Đại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học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Huế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về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việc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sửa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đổi</w:t>
      </w:r>
      <w:proofErr w:type="spellEnd"/>
      <w:r w:rsidRPr="003C1D30">
        <w:rPr>
          <w:i/>
          <w:sz w:val="26"/>
          <w:szCs w:val="26"/>
        </w:rPr>
        <w:t xml:space="preserve">, </w:t>
      </w:r>
      <w:proofErr w:type="spellStart"/>
      <w:r w:rsidRPr="003C1D30">
        <w:rPr>
          <w:i/>
          <w:sz w:val="26"/>
          <w:szCs w:val="26"/>
        </w:rPr>
        <w:t>bổ</w:t>
      </w:r>
      <w:proofErr w:type="spellEnd"/>
      <w:r w:rsidRPr="003C1D30">
        <w:rPr>
          <w:i/>
          <w:sz w:val="26"/>
          <w:szCs w:val="26"/>
        </w:rPr>
        <w:t xml:space="preserve"> sung </w:t>
      </w:r>
      <w:proofErr w:type="spellStart"/>
      <w:r w:rsidRPr="003C1D30">
        <w:rPr>
          <w:i/>
          <w:sz w:val="26"/>
          <w:szCs w:val="26"/>
        </w:rPr>
        <w:t>một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số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điều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Quy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chế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tổ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chức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và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hoạt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động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Đại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học</w:t>
      </w:r>
      <w:proofErr w:type="spellEnd"/>
      <w:r w:rsidRPr="003C1D30">
        <w:rPr>
          <w:i/>
          <w:sz w:val="26"/>
          <w:szCs w:val="26"/>
        </w:rPr>
        <w:t xml:space="preserve"> </w:t>
      </w:r>
      <w:proofErr w:type="spellStart"/>
      <w:r w:rsidRPr="003C1D30">
        <w:rPr>
          <w:i/>
          <w:sz w:val="26"/>
          <w:szCs w:val="26"/>
        </w:rPr>
        <w:t>Huế</w:t>
      </w:r>
      <w:proofErr w:type="spellEnd"/>
      <w:r w:rsidRPr="00C40A07">
        <w:rPr>
          <w:i/>
          <w:sz w:val="26"/>
          <w:szCs w:val="26"/>
        </w:rPr>
        <w:t>;</w:t>
      </w:r>
    </w:p>
    <w:p w:rsidR="007710F2" w:rsidRPr="00C40A07" w:rsidRDefault="007710F2" w:rsidP="007710F2">
      <w:pPr>
        <w:spacing w:before="240" w:after="240"/>
        <w:ind w:firstLine="720"/>
        <w:jc w:val="both"/>
        <w:rPr>
          <w:i/>
          <w:sz w:val="26"/>
          <w:szCs w:val="26"/>
        </w:rPr>
      </w:pPr>
      <w:proofErr w:type="spellStart"/>
      <w:r w:rsidRPr="003E24BC">
        <w:rPr>
          <w:i/>
          <w:sz w:val="26"/>
          <w:szCs w:val="26"/>
        </w:rPr>
        <w:t>Căn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cứ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Quyết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định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số</w:t>
      </w:r>
      <w:proofErr w:type="spellEnd"/>
      <w:r w:rsidRPr="003E24BC">
        <w:rPr>
          <w:i/>
          <w:sz w:val="26"/>
          <w:szCs w:val="26"/>
        </w:rPr>
        <w:t xml:space="preserve"> 846/QĐ-ĐHNL-ĐTSĐH </w:t>
      </w:r>
      <w:proofErr w:type="spellStart"/>
      <w:r w:rsidRPr="003E24BC">
        <w:rPr>
          <w:i/>
          <w:sz w:val="26"/>
          <w:szCs w:val="26"/>
        </w:rPr>
        <w:t>ngày</w:t>
      </w:r>
      <w:proofErr w:type="spellEnd"/>
      <w:r w:rsidRPr="003E24BC">
        <w:rPr>
          <w:i/>
          <w:sz w:val="26"/>
          <w:szCs w:val="26"/>
        </w:rPr>
        <w:t xml:space="preserve"> 20 </w:t>
      </w:r>
      <w:proofErr w:type="spellStart"/>
      <w:r w:rsidRPr="003E24BC">
        <w:rPr>
          <w:i/>
          <w:sz w:val="26"/>
          <w:szCs w:val="26"/>
        </w:rPr>
        <w:t>tháng</w:t>
      </w:r>
      <w:proofErr w:type="spellEnd"/>
      <w:r w:rsidRPr="003E24BC">
        <w:rPr>
          <w:i/>
          <w:sz w:val="26"/>
          <w:szCs w:val="26"/>
        </w:rPr>
        <w:t xml:space="preserve"> 10 </w:t>
      </w:r>
      <w:proofErr w:type="spellStart"/>
      <w:r w:rsidRPr="003E24BC">
        <w:rPr>
          <w:i/>
          <w:sz w:val="26"/>
          <w:szCs w:val="26"/>
        </w:rPr>
        <w:t>năm</w:t>
      </w:r>
      <w:proofErr w:type="spellEnd"/>
      <w:r w:rsidRPr="003E24BC">
        <w:rPr>
          <w:i/>
          <w:sz w:val="26"/>
          <w:szCs w:val="26"/>
        </w:rPr>
        <w:t xml:space="preserve"> 2015 </w:t>
      </w:r>
      <w:proofErr w:type="spellStart"/>
      <w:r w:rsidRPr="003E24BC">
        <w:rPr>
          <w:i/>
          <w:sz w:val="26"/>
          <w:szCs w:val="26"/>
        </w:rPr>
        <w:t>của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Hiệu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trưởng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Trường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Đại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học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Nông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Lâm</w:t>
      </w:r>
      <w:proofErr w:type="spellEnd"/>
      <w:r w:rsidRPr="003E24BC">
        <w:rPr>
          <w:i/>
          <w:sz w:val="26"/>
          <w:szCs w:val="26"/>
        </w:rPr>
        <w:t xml:space="preserve">, </w:t>
      </w:r>
      <w:proofErr w:type="spellStart"/>
      <w:r w:rsidRPr="003E24BC">
        <w:rPr>
          <w:i/>
          <w:sz w:val="26"/>
          <w:szCs w:val="26"/>
        </w:rPr>
        <w:t>Đại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học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Huế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về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việc</w:t>
      </w:r>
      <w:proofErr w:type="spellEnd"/>
      <w:r w:rsidRPr="003E24BC">
        <w:rPr>
          <w:i/>
          <w:sz w:val="26"/>
          <w:szCs w:val="26"/>
        </w:rPr>
        <w:t xml:space="preserve"> ban </w:t>
      </w:r>
      <w:proofErr w:type="spellStart"/>
      <w:r w:rsidRPr="003E24BC">
        <w:rPr>
          <w:i/>
          <w:sz w:val="26"/>
          <w:szCs w:val="26"/>
        </w:rPr>
        <w:t>hành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Quy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định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về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đào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tạo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trình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độ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tiến</w:t>
      </w:r>
      <w:proofErr w:type="spellEnd"/>
      <w:r w:rsidRPr="003E24BC">
        <w:rPr>
          <w:i/>
          <w:sz w:val="26"/>
          <w:szCs w:val="26"/>
        </w:rPr>
        <w:t xml:space="preserve"> </w:t>
      </w:r>
      <w:proofErr w:type="spellStart"/>
      <w:r w:rsidRPr="003E24BC">
        <w:rPr>
          <w:i/>
          <w:sz w:val="26"/>
          <w:szCs w:val="26"/>
        </w:rPr>
        <w:t>sĩ</w:t>
      </w:r>
      <w:proofErr w:type="spellEnd"/>
      <w:r w:rsidRPr="00C40A07">
        <w:rPr>
          <w:i/>
          <w:sz w:val="26"/>
          <w:szCs w:val="26"/>
        </w:rPr>
        <w:t>;</w:t>
      </w:r>
    </w:p>
    <w:p w:rsidR="007710F2" w:rsidRPr="00C40A07" w:rsidRDefault="007710F2" w:rsidP="007710F2">
      <w:pPr>
        <w:spacing w:before="240" w:after="240"/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Theo </w:t>
      </w:r>
      <w:proofErr w:type="spellStart"/>
      <w:r>
        <w:rPr>
          <w:i/>
          <w:sz w:val="26"/>
          <w:szCs w:val="26"/>
        </w:rPr>
        <w:t>đề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nghị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ông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Trưởng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phòng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Đào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tạo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và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Công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tác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sinh</w:t>
      </w:r>
      <w:proofErr w:type="spellEnd"/>
      <w:r w:rsidRPr="00C40A07">
        <w:rPr>
          <w:i/>
          <w:sz w:val="26"/>
          <w:szCs w:val="26"/>
        </w:rPr>
        <w:t xml:space="preserve"> </w:t>
      </w:r>
      <w:proofErr w:type="spellStart"/>
      <w:r w:rsidRPr="00C40A07">
        <w:rPr>
          <w:i/>
          <w:sz w:val="26"/>
          <w:szCs w:val="26"/>
        </w:rPr>
        <w:t>viên</w:t>
      </w:r>
      <w:proofErr w:type="spellEnd"/>
      <w:r w:rsidRPr="00C40A07">
        <w:rPr>
          <w:i/>
          <w:sz w:val="26"/>
          <w:szCs w:val="26"/>
        </w:rPr>
        <w:t xml:space="preserve">. </w:t>
      </w:r>
    </w:p>
    <w:p w:rsidR="007710F2" w:rsidRPr="00890E3E" w:rsidRDefault="007710F2" w:rsidP="007710F2">
      <w:pPr>
        <w:spacing w:before="240" w:after="240"/>
        <w:jc w:val="center"/>
        <w:rPr>
          <w:b/>
          <w:bCs/>
          <w:sz w:val="28"/>
          <w:szCs w:val="28"/>
        </w:rPr>
      </w:pPr>
      <w:r w:rsidRPr="00890E3E">
        <w:rPr>
          <w:b/>
          <w:bCs/>
          <w:sz w:val="28"/>
          <w:szCs w:val="28"/>
        </w:rPr>
        <w:t>QUYẾT ĐỊNH</w:t>
      </w:r>
      <w:r>
        <w:rPr>
          <w:b/>
          <w:bCs/>
          <w:sz w:val="28"/>
          <w:szCs w:val="28"/>
        </w:rPr>
        <w:t>:</w:t>
      </w:r>
    </w:p>
    <w:p w:rsidR="007710F2" w:rsidRPr="003D07F9" w:rsidRDefault="007710F2" w:rsidP="007710F2">
      <w:pPr>
        <w:spacing w:before="240" w:after="240"/>
        <w:ind w:firstLine="720"/>
        <w:jc w:val="both"/>
        <w:rPr>
          <w:sz w:val="26"/>
          <w:szCs w:val="26"/>
        </w:rPr>
      </w:pPr>
      <w:proofErr w:type="spellStart"/>
      <w:r w:rsidRPr="003D07F9">
        <w:rPr>
          <w:b/>
          <w:iCs/>
          <w:sz w:val="26"/>
          <w:szCs w:val="26"/>
        </w:rPr>
        <w:t>Điều</w:t>
      </w:r>
      <w:proofErr w:type="spellEnd"/>
      <w:r w:rsidRPr="003D07F9">
        <w:rPr>
          <w:b/>
          <w:iCs/>
          <w:sz w:val="26"/>
          <w:szCs w:val="26"/>
        </w:rPr>
        <w:t xml:space="preserve"> 1</w:t>
      </w:r>
      <w:r w:rsidRPr="003D07F9">
        <w:rPr>
          <w:b/>
          <w:sz w:val="26"/>
          <w:szCs w:val="26"/>
        </w:rPr>
        <w:t>.</w:t>
      </w:r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Thành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lập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</w:t>
      </w:r>
      <w:r w:rsidRPr="003D07F9">
        <w:rPr>
          <w:bCs/>
          <w:sz w:val="26"/>
          <w:szCs w:val="26"/>
        </w:rPr>
        <w:t>ội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đồng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đánh</w:t>
      </w:r>
      <w:proofErr w:type="spellEnd"/>
      <w:r w:rsidRPr="003D07F9">
        <w:rPr>
          <w:bCs/>
          <w:sz w:val="26"/>
          <w:szCs w:val="26"/>
        </w:rPr>
        <w:t xml:space="preserve"> </w:t>
      </w:r>
      <w:proofErr w:type="spellStart"/>
      <w:r w:rsidRPr="003D07F9">
        <w:rPr>
          <w:bCs/>
          <w:sz w:val="26"/>
          <w:szCs w:val="26"/>
        </w:rPr>
        <w:t>giá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chuyên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cho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3D07F9">
        <w:rPr>
          <w:sz w:val="26"/>
          <w:szCs w:val="26"/>
        </w:rPr>
        <w:t>ghiên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cứu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sinh</w:t>
      </w:r>
      <w:proofErr w:type="spellEnd"/>
      <w:r w:rsidRPr="003D07F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Trung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Thành</w:t>
      </w:r>
      <w:proofErr w:type="spellEnd"/>
      <w:r w:rsidRPr="003D07F9">
        <w:rPr>
          <w:b/>
          <w:sz w:val="26"/>
          <w:szCs w:val="26"/>
        </w:rPr>
        <w:t xml:space="preserve">, </w:t>
      </w:r>
      <w:proofErr w:type="spellStart"/>
      <w:r w:rsidRPr="003D07F9">
        <w:rPr>
          <w:bCs/>
          <w:iCs/>
          <w:sz w:val="26"/>
          <w:szCs w:val="26"/>
        </w:rPr>
        <w:t>ngành</w:t>
      </w:r>
      <w:proofErr w:type="spellEnd"/>
      <w:r w:rsidRPr="003D07F9"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Lâm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>
        <w:rPr>
          <w:bCs/>
          <w:iCs/>
          <w:sz w:val="26"/>
          <w:szCs w:val="26"/>
        </w:rPr>
        <w:t>sinh</w:t>
      </w:r>
      <w:proofErr w:type="spellEnd"/>
      <w:r>
        <w:rPr>
          <w:bCs/>
          <w:iCs/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gồm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các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thành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viên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sau</w:t>
      </w:r>
      <w:proofErr w:type="spellEnd"/>
      <w:r w:rsidRPr="003D07F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67"/>
        <w:gridCol w:w="3817"/>
        <w:gridCol w:w="1718"/>
      </w:tblGrid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8E15E9" w:rsidRDefault="007710F2" w:rsidP="003C13BC">
            <w:pPr>
              <w:jc w:val="center"/>
              <w:rPr>
                <w:b/>
                <w:bCs/>
                <w:sz w:val="26"/>
                <w:szCs w:val="26"/>
              </w:rPr>
            </w:pPr>
            <w:r w:rsidRPr="008E15E9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8E15E9" w:rsidRDefault="007710F2" w:rsidP="003C13B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8E15E9" w:rsidRDefault="007710F2" w:rsidP="003C13BC">
            <w:pPr>
              <w:keepNext/>
              <w:jc w:val="center"/>
              <w:outlineLvl w:val="3"/>
              <w:rPr>
                <w:b/>
                <w:bCs/>
                <w:kern w:val="28"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kern w:val="28"/>
                <w:sz w:val="26"/>
                <w:szCs w:val="26"/>
              </w:rPr>
              <w:t>Chức</w:t>
            </w:r>
            <w:proofErr w:type="spellEnd"/>
            <w:r w:rsidRPr="008E15E9">
              <w:rPr>
                <w:b/>
                <w:bCs/>
                <w:kern w:val="28"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kern w:val="28"/>
                <w:sz w:val="26"/>
                <w:szCs w:val="26"/>
              </w:rPr>
              <w:t>vụ</w:t>
            </w:r>
            <w:proofErr w:type="spellEnd"/>
            <w:r w:rsidRPr="008E15E9">
              <w:rPr>
                <w:b/>
                <w:bCs/>
                <w:kern w:val="28"/>
                <w:sz w:val="26"/>
                <w:szCs w:val="26"/>
              </w:rPr>
              <w:t xml:space="preserve">, </w:t>
            </w:r>
            <w:proofErr w:type="spellStart"/>
            <w:r w:rsidRPr="008E15E9">
              <w:rPr>
                <w:b/>
                <w:bCs/>
                <w:kern w:val="28"/>
                <w:sz w:val="26"/>
                <w:szCs w:val="26"/>
              </w:rPr>
              <w:t>Đơn</w:t>
            </w:r>
            <w:proofErr w:type="spellEnd"/>
            <w:r w:rsidRPr="008E15E9">
              <w:rPr>
                <w:b/>
                <w:bCs/>
                <w:kern w:val="28"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kern w:val="28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8E15E9" w:rsidRDefault="007710F2" w:rsidP="003C13B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phần</w:t>
            </w:r>
            <w:proofErr w:type="spellEnd"/>
          </w:p>
          <w:p w:rsidR="007710F2" w:rsidRPr="008E15E9" w:rsidRDefault="007710F2" w:rsidP="003C13BC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8E15E9">
              <w:rPr>
                <w:b/>
                <w:bCs/>
                <w:sz w:val="26"/>
                <w:szCs w:val="26"/>
              </w:rPr>
              <w:t>hội</w:t>
            </w:r>
            <w:proofErr w:type="spellEnd"/>
            <w:r w:rsidRPr="008E15E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E15E9">
              <w:rPr>
                <w:b/>
                <w:bCs/>
                <w:sz w:val="26"/>
                <w:szCs w:val="26"/>
              </w:rPr>
              <w:t>đồng</w:t>
            </w:r>
            <w:proofErr w:type="spellEnd"/>
          </w:p>
        </w:tc>
      </w:tr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r w:rsidRPr="0048520E">
              <w:rPr>
                <w:sz w:val="26"/>
                <w:szCs w:val="26"/>
              </w:rPr>
              <w:t>TS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proofErr w:type="spellStart"/>
            <w:r w:rsidRPr="00F3098F">
              <w:rPr>
                <w:sz w:val="26"/>
                <w:szCs w:val="26"/>
              </w:rPr>
              <w:t>Chủ</w:t>
            </w:r>
            <w:proofErr w:type="spellEnd"/>
            <w:r w:rsidRPr="00F3098F">
              <w:rPr>
                <w:sz w:val="26"/>
                <w:szCs w:val="26"/>
              </w:rPr>
              <w:t xml:space="preserve"> </w:t>
            </w:r>
            <w:proofErr w:type="spellStart"/>
            <w:r w:rsidRPr="00F3098F">
              <w:rPr>
                <w:sz w:val="26"/>
                <w:szCs w:val="26"/>
              </w:rPr>
              <w:t>tịch</w:t>
            </w:r>
            <w:proofErr w:type="spellEnd"/>
          </w:p>
        </w:tc>
      </w:tr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PGS.</w:t>
            </w:r>
            <w:r w:rsidRPr="0048520E">
              <w:rPr>
                <w:sz w:val="26"/>
                <w:szCs w:val="26"/>
              </w:rPr>
              <w:t>TS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Minh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proofErr w:type="spellStart"/>
            <w:r w:rsidRPr="00F3098F">
              <w:rPr>
                <w:sz w:val="26"/>
                <w:szCs w:val="26"/>
              </w:rPr>
              <w:t>Thư</w:t>
            </w:r>
            <w:proofErr w:type="spellEnd"/>
            <w:r w:rsidRPr="00F3098F">
              <w:rPr>
                <w:sz w:val="26"/>
                <w:szCs w:val="26"/>
              </w:rPr>
              <w:t xml:space="preserve"> </w:t>
            </w:r>
            <w:proofErr w:type="spellStart"/>
            <w:r w:rsidRPr="00F3098F">
              <w:rPr>
                <w:sz w:val="26"/>
                <w:szCs w:val="26"/>
              </w:rPr>
              <w:t>ký</w:t>
            </w:r>
            <w:proofErr w:type="spellEnd"/>
          </w:p>
        </w:tc>
      </w:tr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</w:t>
            </w:r>
            <w:proofErr w:type="spellStart"/>
            <w:r>
              <w:rPr>
                <w:sz w:val="26"/>
                <w:szCs w:val="26"/>
              </w:rPr>
              <w:t>Đặng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proofErr w:type="spellStart"/>
            <w:r w:rsidRPr="00F3098F">
              <w:rPr>
                <w:sz w:val="26"/>
                <w:szCs w:val="26"/>
              </w:rPr>
              <w:t>Uỷ</w:t>
            </w:r>
            <w:proofErr w:type="spellEnd"/>
            <w:r w:rsidRPr="00F3098F">
              <w:rPr>
                <w:sz w:val="26"/>
                <w:szCs w:val="26"/>
              </w:rPr>
              <w:t xml:space="preserve"> </w:t>
            </w:r>
            <w:proofErr w:type="spellStart"/>
            <w:r w:rsidRPr="00F3098F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4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 xml:space="preserve">TS.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Minh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proofErr w:type="spellStart"/>
            <w:r w:rsidRPr="00F3098F">
              <w:rPr>
                <w:sz w:val="26"/>
                <w:szCs w:val="26"/>
              </w:rPr>
              <w:t>Uỷ</w:t>
            </w:r>
            <w:proofErr w:type="spellEnd"/>
            <w:r w:rsidRPr="00F3098F">
              <w:rPr>
                <w:sz w:val="26"/>
                <w:szCs w:val="26"/>
              </w:rPr>
              <w:t xml:space="preserve"> </w:t>
            </w:r>
            <w:proofErr w:type="spellStart"/>
            <w:r w:rsidRPr="00F3098F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7710F2" w:rsidRPr="00086497" w:rsidTr="003C13B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5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r w:rsidRPr="00F3098F">
              <w:rPr>
                <w:sz w:val="26"/>
                <w:szCs w:val="26"/>
              </w:rPr>
              <w:t>PGS.TS.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F2" w:rsidRPr="00F3098F" w:rsidRDefault="007710F2" w:rsidP="003C13BC">
            <w:pPr>
              <w:jc w:val="center"/>
              <w:rPr>
                <w:sz w:val="26"/>
                <w:szCs w:val="26"/>
              </w:rPr>
            </w:pPr>
            <w:proofErr w:type="spellStart"/>
            <w:r w:rsidRPr="00F3098F">
              <w:rPr>
                <w:sz w:val="26"/>
                <w:szCs w:val="26"/>
              </w:rPr>
              <w:t>Uỷ</w:t>
            </w:r>
            <w:proofErr w:type="spellEnd"/>
            <w:r w:rsidRPr="00F3098F">
              <w:rPr>
                <w:sz w:val="26"/>
                <w:szCs w:val="26"/>
              </w:rPr>
              <w:t xml:space="preserve"> </w:t>
            </w:r>
            <w:proofErr w:type="spellStart"/>
            <w:r w:rsidRPr="00F3098F">
              <w:rPr>
                <w:sz w:val="26"/>
                <w:szCs w:val="26"/>
              </w:rPr>
              <w:t>viên</w:t>
            </w:r>
            <w:proofErr w:type="spellEnd"/>
          </w:p>
        </w:tc>
      </w:tr>
    </w:tbl>
    <w:p w:rsidR="007710F2" w:rsidRPr="009B2419" w:rsidRDefault="007710F2" w:rsidP="007710F2">
      <w:pPr>
        <w:shd w:val="clear" w:color="auto" w:fill="FFFFFF"/>
        <w:spacing w:before="240" w:after="240"/>
        <w:ind w:firstLine="720"/>
        <w:jc w:val="both"/>
        <w:rPr>
          <w:iCs/>
          <w:sz w:val="26"/>
          <w:szCs w:val="26"/>
        </w:rPr>
      </w:pPr>
      <w:r w:rsidRPr="009B2419">
        <w:rPr>
          <w:iCs/>
          <w:sz w:val="26"/>
          <w:szCs w:val="26"/>
        </w:rPr>
        <w:t xml:space="preserve">+ </w:t>
      </w:r>
      <w:proofErr w:type="spellStart"/>
      <w:r w:rsidRPr="009B2419">
        <w:rPr>
          <w:iCs/>
          <w:sz w:val="26"/>
          <w:szCs w:val="26"/>
        </w:rPr>
        <w:t>Chuyên</w:t>
      </w:r>
      <w:proofErr w:type="spellEnd"/>
      <w:r w:rsidRPr="009B2419">
        <w:rPr>
          <w:iCs/>
          <w:sz w:val="26"/>
          <w:szCs w:val="26"/>
        </w:rPr>
        <w:t xml:space="preserve"> </w:t>
      </w:r>
      <w:proofErr w:type="spellStart"/>
      <w:r w:rsidRPr="009B2419">
        <w:rPr>
          <w:iCs/>
          <w:sz w:val="26"/>
          <w:szCs w:val="26"/>
        </w:rPr>
        <w:t>đề</w:t>
      </w:r>
      <w:proofErr w:type="spellEnd"/>
      <w:r w:rsidRPr="009B2419">
        <w:rPr>
          <w:iCs/>
          <w:sz w:val="26"/>
          <w:szCs w:val="26"/>
        </w:rPr>
        <w:t xml:space="preserve"> 1: </w:t>
      </w:r>
      <w:proofErr w:type="spellStart"/>
      <w:r w:rsidRPr="00B868E7">
        <w:rPr>
          <w:iCs/>
          <w:sz w:val="26"/>
          <w:szCs w:val="26"/>
        </w:rPr>
        <w:t>Phân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tích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đặc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điểm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của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các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vùng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sinh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thái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lâm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nghiệp</w:t>
      </w:r>
      <w:proofErr w:type="spellEnd"/>
      <w:r w:rsidRPr="009B2419">
        <w:rPr>
          <w:iCs/>
          <w:sz w:val="26"/>
          <w:szCs w:val="26"/>
        </w:rPr>
        <w:t>.</w:t>
      </w:r>
    </w:p>
    <w:p w:rsidR="007710F2" w:rsidRDefault="007710F2" w:rsidP="007710F2">
      <w:pPr>
        <w:shd w:val="clear" w:color="auto" w:fill="FFFFFF"/>
        <w:spacing w:before="240" w:after="240"/>
        <w:ind w:firstLine="720"/>
        <w:jc w:val="both"/>
        <w:rPr>
          <w:b/>
          <w:iCs/>
          <w:sz w:val="26"/>
          <w:szCs w:val="26"/>
        </w:rPr>
      </w:pPr>
      <w:r w:rsidRPr="009B2419">
        <w:rPr>
          <w:iCs/>
          <w:sz w:val="26"/>
          <w:szCs w:val="26"/>
        </w:rPr>
        <w:t xml:space="preserve">+ </w:t>
      </w:r>
      <w:proofErr w:type="spellStart"/>
      <w:r w:rsidRPr="009B2419">
        <w:rPr>
          <w:iCs/>
          <w:sz w:val="26"/>
          <w:szCs w:val="26"/>
        </w:rPr>
        <w:t>Chuyên</w:t>
      </w:r>
      <w:proofErr w:type="spellEnd"/>
      <w:r w:rsidRPr="009B2419">
        <w:rPr>
          <w:iCs/>
          <w:sz w:val="26"/>
          <w:szCs w:val="26"/>
        </w:rPr>
        <w:t xml:space="preserve"> </w:t>
      </w:r>
      <w:proofErr w:type="spellStart"/>
      <w:r w:rsidRPr="009B2419">
        <w:rPr>
          <w:iCs/>
          <w:sz w:val="26"/>
          <w:szCs w:val="26"/>
        </w:rPr>
        <w:t>đề</w:t>
      </w:r>
      <w:proofErr w:type="spellEnd"/>
      <w:r w:rsidRPr="009B2419">
        <w:rPr>
          <w:iCs/>
          <w:sz w:val="26"/>
          <w:szCs w:val="26"/>
        </w:rPr>
        <w:t xml:space="preserve"> 3:</w:t>
      </w:r>
      <w:r w:rsidRPr="0048520E">
        <w:rPr>
          <w:b/>
          <w:iCs/>
          <w:sz w:val="26"/>
          <w:szCs w:val="26"/>
        </w:rPr>
        <w:t xml:space="preserve"> </w:t>
      </w:r>
      <w:r w:rsidRPr="00B868E7">
        <w:rPr>
          <w:iCs/>
          <w:sz w:val="26"/>
          <w:szCs w:val="26"/>
        </w:rPr>
        <w:t xml:space="preserve">Tri </w:t>
      </w:r>
      <w:proofErr w:type="spellStart"/>
      <w:r w:rsidRPr="00B868E7">
        <w:rPr>
          <w:iCs/>
          <w:sz w:val="26"/>
          <w:szCs w:val="26"/>
        </w:rPr>
        <w:t>thức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bản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địa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trong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quản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lý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rừng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và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đất</w:t>
      </w:r>
      <w:proofErr w:type="spellEnd"/>
      <w:r w:rsidRPr="00B868E7">
        <w:rPr>
          <w:iCs/>
          <w:sz w:val="26"/>
          <w:szCs w:val="26"/>
        </w:rPr>
        <w:t xml:space="preserve"> </w:t>
      </w:r>
      <w:proofErr w:type="spellStart"/>
      <w:r w:rsidRPr="00B868E7">
        <w:rPr>
          <w:iCs/>
          <w:sz w:val="26"/>
          <w:szCs w:val="26"/>
        </w:rPr>
        <w:t>rừng</w:t>
      </w:r>
      <w:proofErr w:type="spellEnd"/>
      <w:r w:rsidRPr="0048520E">
        <w:rPr>
          <w:iCs/>
          <w:sz w:val="26"/>
          <w:szCs w:val="26"/>
        </w:rPr>
        <w:t>.</w:t>
      </w:r>
    </w:p>
    <w:p w:rsidR="007710F2" w:rsidRPr="003D07F9" w:rsidRDefault="007710F2" w:rsidP="007710F2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proofErr w:type="spellStart"/>
      <w:r w:rsidRPr="003520A0">
        <w:rPr>
          <w:b/>
          <w:iCs/>
          <w:sz w:val="26"/>
          <w:szCs w:val="26"/>
        </w:rPr>
        <w:t>Điều</w:t>
      </w:r>
      <w:proofErr w:type="spellEnd"/>
      <w:r w:rsidRPr="003520A0">
        <w:rPr>
          <w:b/>
          <w:iCs/>
          <w:sz w:val="26"/>
          <w:szCs w:val="26"/>
        </w:rPr>
        <w:t xml:space="preserve"> 2</w:t>
      </w:r>
      <w:r w:rsidRPr="003520A0">
        <w:rPr>
          <w:b/>
          <w:sz w:val="26"/>
          <w:szCs w:val="26"/>
        </w:rPr>
        <w:t>.</w:t>
      </w:r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Các</w:t>
      </w:r>
      <w:proofErr w:type="spellEnd"/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thành</w:t>
      </w:r>
      <w:proofErr w:type="spellEnd"/>
      <w:r w:rsidRPr="003520A0">
        <w:rPr>
          <w:sz w:val="26"/>
          <w:szCs w:val="26"/>
        </w:rPr>
        <w:t xml:space="preserve"> </w:t>
      </w:r>
      <w:proofErr w:type="spellStart"/>
      <w:r w:rsidRPr="003520A0">
        <w:rPr>
          <w:sz w:val="26"/>
          <w:szCs w:val="26"/>
        </w:rPr>
        <w:t>viên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hội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</w:t>
      </w:r>
      <w:r w:rsidRPr="003D07F9">
        <w:rPr>
          <w:sz w:val="26"/>
          <w:szCs w:val="26"/>
        </w:rPr>
        <w:t>uy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định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đào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tạo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Huế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hiện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hành</w:t>
      </w:r>
      <w:proofErr w:type="spellEnd"/>
      <w:r w:rsidRPr="003D07F9">
        <w:rPr>
          <w:sz w:val="26"/>
          <w:szCs w:val="26"/>
        </w:rPr>
        <w:t>.</w:t>
      </w:r>
    </w:p>
    <w:p w:rsidR="007710F2" w:rsidRPr="003D07F9" w:rsidRDefault="007710F2" w:rsidP="007710F2">
      <w:pPr>
        <w:spacing w:before="240" w:after="240"/>
        <w:ind w:firstLine="720"/>
        <w:jc w:val="both"/>
        <w:rPr>
          <w:b/>
          <w:sz w:val="26"/>
          <w:szCs w:val="26"/>
        </w:rPr>
      </w:pPr>
      <w:proofErr w:type="spellStart"/>
      <w:r w:rsidRPr="003D07F9">
        <w:rPr>
          <w:b/>
          <w:iCs/>
          <w:sz w:val="26"/>
          <w:szCs w:val="26"/>
        </w:rPr>
        <w:t>Điều</w:t>
      </w:r>
      <w:proofErr w:type="spellEnd"/>
      <w:r w:rsidRPr="003D07F9">
        <w:rPr>
          <w:b/>
          <w:iCs/>
          <w:sz w:val="26"/>
          <w:szCs w:val="26"/>
        </w:rPr>
        <w:t xml:space="preserve"> 3</w:t>
      </w:r>
      <w:r w:rsidRPr="003D07F9">
        <w:rPr>
          <w:b/>
          <w:sz w:val="26"/>
          <w:szCs w:val="26"/>
        </w:rPr>
        <w:t>.</w:t>
      </w:r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Thủ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tr</w:t>
      </w:r>
      <w:r>
        <w:rPr>
          <w:sz w:val="26"/>
          <w:szCs w:val="26"/>
        </w:rPr>
        <w:t>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</w:t>
      </w:r>
      <w:r w:rsidRPr="003D07F9">
        <w:rPr>
          <w:sz w:val="26"/>
          <w:szCs w:val="26"/>
        </w:rPr>
        <w:t>n</w:t>
      </w:r>
      <w:r>
        <w:rPr>
          <w:sz w:val="26"/>
          <w:szCs w:val="26"/>
        </w:rPr>
        <w:t>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Đ</w:t>
      </w:r>
      <w:r w:rsidRPr="003D07F9">
        <w:rPr>
          <w:sz w:val="26"/>
          <w:szCs w:val="26"/>
        </w:rPr>
        <w:t>iều</w:t>
      </w:r>
      <w:proofErr w:type="spellEnd"/>
      <w:r w:rsidRPr="003D07F9">
        <w:rPr>
          <w:sz w:val="26"/>
          <w:szCs w:val="26"/>
        </w:rPr>
        <w:t xml:space="preserve"> 1 </w:t>
      </w:r>
      <w:proofErr w:type="spellStart"/>
      <w:r w:rsidRPr="003D07F9">
        <w:rPr>
          <w:sz w:val="26"/>
          <w:szCs w:val="26"/>
        </w:rPr>
        <w:t>chịu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trách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nh</w:t>
      </w:r>
      <w:r>
        <w:rPr>
          <w:sz w:val="26"/>
          <w:szCs w:val="26"/>
        </w:rPr>
        <w:t>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</w:t>
      </w:r>
      <w:r w:rsidRPr="003D07F9">
        <w:rPr>
          <w:sz w:val="26"/>
          <w:szCs w:val="26"/>
        </w:rPr>
        <w:t>uyết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định</w:t>
      </w:r>
      <w:proofErr w:type="spellEnd"/>
      <w:r w:rsidRPr="003D07F9">
        <w:rPr>
          <w:sz w:val="26"/>
          <w:szCs w:val="26"/>
        </w:rPr>
        <w:t xml:space="preserve"> </w:t>
      </w:r>
      <w:proofErr w:type="spellStart"/>
      <w:r w:rsidRPr="003D07F9">
        <w:rPr>
          <w:sz w:val="26"/>
          <w:szCs w:val="26"/>
        </w:rPr>
        <w:t>này</w:t>
      </w:r>
      <w:proofErr w:type="spellEnd"/>
      <w:r w:rsidRPr="003D07F9">
        <w:rPr>
          <w:sz w:val="26"/>
          <w:szCs w:val="26"/>
        </w:rPr>
        <w:t>./.</w:t>
      </w:r>
      <w:r w:rsidRPr="003D07F9">
        <w:rPr>
          <w:b/>
          <w:sz w:val="26"/>
          <w:szCs w:val="26"/>
        </w:rPr>
        <w:t xml:space="preserve">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7710F2" w:rsidRPr="0060323F" w:rsidTr="003C13BC">
        <w:tc>
          <w:tcPr>
            <w:tcW w:w="3119" w:type="dxa"/>
            <w:shd w:val="clear" w:color="auto" w:fill="auto"/>
          </w:tcPr>
          <w:p w:rsidR="007710F2" w:rsidRPr="00B24D73" w:rsidRDefault="007710F2" w:rsidP="003C13BC">
            <w:pPr>
              <w:spacing w:line="360" w:lineRule="auto"/>
              <w:rPr>
                <w:b/>
                <w:sz w:val="28"/>
              </w:rPr>
            </w:pPr>
            <w:proofErr w:type="spellStart"/>
            <w:r w:rsidRPr="0060323F">
              <w:rPr>
                <w:b/>
                <w:i/>
              </w:rPr>
              <w:t>Nơi</w:t>
            </w:r>
            <w:proofErr w:type="spellEnd"/>
            <w:r w:rsidRPr="0060323F">
              <w:rPr>
                <w:b/>
                <w:i/>
              </w:rPr>
              <w:t xml:space="preserve"> </w:t>
            </w:r>
            <w:proofErr w:type="spellStart"/>
            <w:r w:rsidRPr="0060323F">
              <w:rPr>
                <w:b/>
                <w:i/>
              </w:rPr>
              <w:t>nhận</w:t>
            </w:r>
            <w:proofErr w:type="spellEnd"/>
            <w:r w:rsidRPr="0060323F">
              <w:rPr>
                <w:b/>
                <w:i/>
              </w:rPr>
              <w:t>:</w:t>
            </w:r>
          </w:p>
          <w:p w:rsidR="007710F2" w:rsidRPr="0060323F" w:rsidRDefault="007710F2" w:rsidP="003C13B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Như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</w:t>
            </w:r>
            <w:r w:rsidRPr="0060323F">
              <w:rPr>
                <w:sz w:val="22"/>
              </w:rPr>
              <w:t>iều</w:t>
            </w:r>
            <w:proofErr w:type="spellEnd"/>
            <w:r w:rsidRPr="0060323F">
              <w:rPr>
                <w:sz w:val="22"/>
              </w:rPr>
              <w:t xml:space="preserve"> 3;</w:t>
            </w:r>
          </w:p>
          <w:p w:rsidR="007710F2" w:rsidRPr="0060323F" w:rsidRDefault="007710F2" w:rsidP="003C13BC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>: VT, ĐT&amp;CTSV.</w:t>
            </w:r>
            <w:r w:rsidRPr="0060323F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 w:rsidRPr="0060323F">
              <w:rPr>
                <w:sz w:val="22"/>
              </w:rPr>
              <w:t>VT.</w:t>
            </w:r>
          </w:p>
          <w:p w:rsidR="007710F2" w:rsidRPr="0060323F" w:rsidRDefault="007710F2" w:rsidP="003C13BC">
            <w:pPr>
              <w:ind w:firstLine="720"/>
              <w:jc w:val="center"/>
              <w:rPr>
                <w:b/>
                <w:bCs/>
                <w:sz w:val="28"/>
              </w:rPr>
            </w:pPr>
          </w:p>
          <w:p w:rsidR="007710F2" w:rsidRPr="0060323F" w:rsidRDefault="007710F2" w:rsidP="003C13BC">
            <w:pPr>
              <w:rPr>
                <w:b/>
                <w:sz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710F2" w:rsidRDefault="007710F2" w:rsidP="003C13BC">
            <w:pPr>
              <w:jc w:val="center"/>
              <w:rPr>
                <w:b/>
                <w:sz w:val="28"/>
              </w:rPr>
            </w:pPr>
            <w:r w:rsidRPr="0060323F">
              <w:rPr>
                <w:b/>
                <w:sz w:val="28"/>
              </w:rPr>
              <w:t>HIỆU TRƯỞNG</w:t>
            </w:r>
          </w:p>
          <w:p w:rsidR="007710F2" w:rsidRDefault="007710F2" w:rsidP="003C13BC">
            <w:pPr>
              <w:rPr>
                <w:b/>
                <w:sz w:val="28"/>
              </w:rPr>
            </w:pPr>
          </w:p>
          <w:p w:rsidR="007710F2" w:rsidRDefault="007710F2" w:rsidP="003C13BC">
            <w:pPr>
              <w:rPr>
                <w:b/>
                <w:sz w:val="28"/>
              </w:rPr>
            </w:pPr>
          </w:p>
          <w:p w:rsidR="007710F2" w:rsidRDefault="007710F2" w:rsidP="003C13BC">
            <w:pPr>
              <w:rPr>
                <w:b/>
                <w:sz w:val="28"/>
              </w:rPr>
            </w:pPr>
          </w:p>
          <w:p w:rsidR="007710F2" w:rsidRPr="00474142" w:rsidRDefault="007710F2" w:rsidP="003C13BC">
            <w:pPr>
              <w:spacing w:before="240"/>
              <w:jc w:val="center"/>
              <w:rPr>
                <w:b/>
                <w:sz w:val="28"/>
              </w:rPr>
            </w:pPr>
          </w:p>
        </w:tc>
      </w:tr>
    </w:tbl>
    <w:p w:rsidR="00E03717" w:rsidRDefault="00E03717"/>
    <w:sectPr w:rsidR="00E03717" w:rsidSect="007710F2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F2"/>
    <w:rsid w:val="000D2E37"/>
    <w:rsid w:val="007710F2"/>
    <w:rsid w:val="00E0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3E65B"/>
  <w15:chartTrackingRefBased/>
  <w15:docId w15:val="{C6E3ED41-BD8C-4348-8FF4-6059381A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2021-07-01T07:20:00Z</dcterms:created>
  <dcterms:modified xsi:type="dcterms:W3CDTF">2021-07-01T07:23:00Z</dcterms:modified>
</cp:coreProperties>
</file>